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B2" w:rsidRDefault="00FC2EB2" w:rsidP="00FC2EB2">
      <w:pPr>
        <w:jc w:val="right"/>
        <w:rPr>
          <w:rFonts w:ascii="GHEA Grapalat" w:hAnsi="GHEA Grapalat"/>
          <w:sz w:val="20"/>
          <w:lang w:val="es-ES"/>
        </w:rPr>
      </w:pPr>
    </w:p>
    <w:p w:rsidR="00FC2EB2" w:rsidRDefault="00FC2EB2" w:rsidP="00FC2EB2">
      <w:pPr>
        <w:jc w:val="right"/>
        <w:rPr>
          <w:rFonts w:ascii="GHEA Grapalat" w:hAnsi="GHEA Grapalat"/>
          <w:sz w:val="20"/>
          <w:lang w:val="es-ES"/>
        </w:rPr>
      </w:pPr>
    </w:p>
    <w:p w:rsidR="00FC2EB2" w:rsidRDefault="003E01B9" w:rsidP="003E01B9">
      <w:pPr>
        <w:tabs>
          <w:tab w:val="left" w:pos="3120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p w:rsidR="00FC2EB2" w:rsidRDefault="00FC2EB2" w:rsidP="00FC2EB2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/>
          <w:sz w:val="20"/>
          <w:lang w:val="es-ES"/>
        </w:rPr>
        <w:t>Հավելված</w:t>
      </w:r>
      <w:r>
        <w:rPr>
          <w:rFonts w:ascii="GHEA Grapalat" w:hAnsi="GHEA Grapalat"/>
          <w:sz w:val="20"/>
          <w:lang w:val="fr-FR"/>
        </w:rPr>
        <w:t xml:space="preserve"> N 1</w:t>
      </w:r>
    </w:p>
    <w:p w:rsidR="00FC2EB2" w:rsidRDefault="00FC2EB2" w:rsidP="00FC2EB2">
      <w:pPr>
        <w:jc w:val="right"/>
        <w:rPr>
          <w:rFonts w:ascii="GHEA Grapalat" w:hAnsi="GHEA Grapalat"/>
          <w:sz w:val="20"/>
          <w:lang w:val="fr-FR"/>
        </w:rPr>
      </w:pPr>
    </w:p>
    <w:p w:rsidR="00FC2EB2" w:rsidRDefault="00FC2EB2" w:rsidP="00FC2EB2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r>
        <w:rPr>
          <w:rFonts w:ascii="GHEA Grapalat" w:hAnsi="GHEA Grapalat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fr-FR"/>
        </w:rPr>
        <w:t xml:space="preserve"> </w:t>
      </w:r>
    </w:p>
    <w:p w:rsidR="00FC2EB2" w:rsidRDefault="00FC2EB2" w:rsidP="00FC2EB2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lang w:val="hy-AM"/>
        </w:rPr>
        <w:t>«</w:t>
      </w:r>
      <w:r>
        <w:rPr>
          <w:rFonts w:ascii="Sylfaen" w:hAnsi="Sylfaen" w:cs="Sylfaen"/>
          <w:lang w:val="hy-AM"/>
        </w:rPr>
        <w:t>Վ3-ՇՀԱՊՁԲ</w:t>
      </w:r>
      <w:r>
        <w:rPr>
          <w:rFonts w:ascii="Sylfaen" w:hAnsi="Sylfaen" w:cs="Sylfaen"/>
          <w:lang w:val="es-ES"/>
        </w:rPr>
        <w:t xml:space="preserve"> 1</w:t>
      </w:r>
      <w:r>
        <w:rPr>
          <w:rFonts w:ascii="Sylfaen" w:hAnsi="Sylfaen" w:cs="Sylfaen"/>
          <w:lang w:val="fr-FR"/>
        </w:rPr>
        <w:t>5</w:t>
      </w:r>
      <w:r>
        <w:rPr>
          <w:rFonts w:ascii="Sylfaen" w:hAnsi="Sylfaen" w:cs="Sylfaen"/>
          <w:lang w:val="es-ES"/>
        </w:rPr>
        <w:t>/4-201</w:t>
      </w:r>
      <w:r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es-ES"/>
        </w:rPr>
        <w:t>/</w:t>
      </w:r>
      <w:r w:rsidR="006B2DB0">
        <w:rPr>
          <w:rFonts w:ascii="Sylfaen" w:hAnsi="Sylfaen" w:cs="Sylfaen"/>
          <w:lang w:val="fr-FR"/>
        </w:rPr>
        <w:t>2</w:t>
      </w:r>
      <w:r>
        <w:rPr>
          <w:rFonts w:ascii="GHEA Grapalat" w:hAnsi="GHEA Grapalat" w:cs="Sylfaen"/>
          <w:i/>
          <w:lang w:val="hy-AM"/>
        </w:rPr>
        <w:t xml:space="preserve">» 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գնման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C2EB2" w:rsidRPr="003E01B9" w:rsidRDefault="00FC2EB2" w:rsidP="00FC2EB2">
      <w:pPr>
        <w:tabs>
          <w:tab w:val="left" w:pos="9540"/>
        </w:tabs>
        <w:rPr>
          <w:rFonts w:ascii="Arial Armenian" w:hAnsi="Arial Armenian"/>
          <w:sz w:val="20"/>
          <w:lang w:val="fr-FR"/>
        </w:rPr>
      </w:pPr>
    </w:p>
    <w:p w:rsidR="00FC2EB2" w:rsidRPr="003E01B9" w:rsidRDefault="00FC2EB2" w:rsidP="00FC2EB2">
      <w:pPr>
        <w:tabs>
          <w:tab w:val="left" w:pos="9540"/>
        </w:tabs>
        <w:rPr>
          <w:rFonts w:ascii="Arial Armenian" w:hAnsi="Arial Armenian"/>
          <w:sz w:val="20"/>
          <w:lang w:val="fr-FR"/>
        </w:rPr>
      </w:pPr>
    </w:p>
    <w:p w:rsidR="003E01B9" w:rsidRPr="003E01B9" w:rsidRDefault="003E01B9" w:rsidP="00FC2EB2">
      <w:pPr>
        <w:jc w:val="center"/>
        <w:rPr>
          <w:rStyle w:val="Emphasis"/>
          <w:rFonts w:ascii="Arial Armenian" w:hAnsi="Arial Armenian"/>
          <w:i w:val="0"/>
          <w:lang w:val="hy-AM"/>
        </w:rPr>
      </w:pPr>
      <w:r w:rsidRPr="003E01B9">
        <w:rPr>
          <w:rStyle w:val="Emphasis"/>
          <w:rFonts w:ascii="Arial Armenian" w:hAnsi="Sylfaen"/>
          <w:i w:val="0"/>
        </w:rPr>
        <w:t>Դեղորայք</w:t>
      </w:r>
      <w:r w:rsidRPr="003E01B9">
        <w:rPr>
          <w:rStyle w:val="Emphasis"/>
          <w:rFonts w:ascii="Arial Armenian" w:hAnsi="Sylfaen"/>
          <w:i w:val="0"/>
          <w:lang w:val="hy-AM"/>
        </w:rPr>
        <w:t>ի</w:t>
      </w:r>
      <w:r w:rsidRPr="003E01B9">
        <w:rPr>
          <w:rStyle w:val="Emphasis"/>
          <w:rFonts w:ascii="Arial Armenian" w:hAnsi="Arial Armenian"/>
          <w:i w:val="0"/>
          <w:lang w:val="fr-FR"/>
        </w:rPr>
        <w:t xml:space="preserve"> </w:t>
      </w:r>
    </w:p>
    <w:p w:rsidR="00FC2EB2" w:rsidRPr="003E01B9" w:rsidRDefault="003E01B9" w:rsidP="00FC2EB2">
      <w:pPr>
        <w:jc w:val="center"/>
        <w:rPr>
          <w:rFonts w:ascii="Arial Armenian" w:hAnsi="Arial Armenian"/>
          <w:sz w:val="24"/>
          <w:szCs w:val="24"/>
          <w:lang w:val="hy-AM"/>
        </w:rPr>
      </w:pPr>
      <w:r w:rsidRPr="003E01B9">
        <w:rPr>
          <w:rFonts w:ascii="Arial Armenian" w:hAnsi="Arial Armenian"/>
          <w:lang w:val="hy-AM"/>
        </w:rPr>
        <w:t xml:space="preserve"> </w:t>
      </w:r>
      <w:r w:rsidRPr="003E01B9">
        <w:rPr>
          <w:rFonts w:ascii="Arial Armenian" w:hAnsi="GHEA Grapalat"/>
          <w:lang w:val="hy-AM"/>
        </w:rPr>
        <w:t>տ</w:t>
      </w:r>
      <w:r w:rsidR="00FC2EB2" w:rsidRPr="003E01B9">
        <w:rPr>
          <w:rFonts w:ascii="Arial Armenian" w:hAnsi="GHEA Grapalat"/>
          <w:lang w:val="hy-AM"/>
        </w:rPr>
        <w:t>եւնիկական</w:t>
      </w:r>
      <w:r w:rsidR="00FC2EB2" w:rsidRPr="003E01B9">
        <w:rPr>
          <w:rFonts w:ascii="Arial Armenian" w:hAnsi="Arial Armenian"/>
          <w:lang w:val="hy-AM"/>
        </w:rPr>
        <w:t xml:space="preserve">  </w:t>
      </w:r>
      <w:r w:rsidR="00FC2EB2" w:rsidRPr="003E01B9">
        <w:rPr>
          <w:rFonts w:ascii="Arial Armenian" w:hAnsi="GHEA Grapalat"/>
          <w:lang w:val="hy-AM"/>
        </w:rPr>
        <w:t>բնութագիր</w:t>
      </w:r>
    </w:p>
    <w:p w:rsidR="00DE6432" w:rsidRDefault="00DE6432">
      <w:pPr>
        <w:rPr>
          <w:rFonts w:ascii="Sylfaen" w:hAnsi="Sylfaen"/>
          <w:lang w:val="hy-AM"/>
        </w:rPr>
      </w:pPr>
    </w:p>
    <w:p w:rsidR="001B7876" w:rsidRDefault="001B7876">
      <w:pPr>
        <w:rPr>
          <w:rFonts w:ascii="Sylfaen" w:hAnsi="Sylfaen"/>
          <w:lang w:val="hy-AM"/>
        </w:rPr>
      </w:pPr>
    </w:p>
    <w:p w:rsidR="001B7876" w:rsidRDefault="001B7876">
      <w:pPr>
        <w:rPr>
          <w:rFonts w:ascii="Sylfaen" w:hAnsi="Sylfaen"/>
          <w:lang w:val="hy-AM"/>
        </w:rPr>
      </w:pPr>
    </w:p>
    <w:p w:rsidR="001B7876" w:rsidRDefault="001B7876">
      <w:pPr>
        <w:rPr>
          <w:rFonts w:ascii="Sylfaen" w:hAnsi="Sylfaen"/>
          <w:lang w:val="hy-AM"/>
        </w:rPr>
      </w:pPr>
    </w:p>
    <w:tbl>
      <w:tblPr>
        <w:tblpPr w:leftFromText="180" w:rightFromText="180" w:vertAnchor="text" w:tblpX="-688" w:tblpY="1"/>
        <w:tblOverlap w:val="never"/>
        <w:tblW w:w="1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680"/>
        <w:gridCol w:w="18"/>
        <w:gridCol w:w="6912"/>
      </w:tblGrid>
      <w:tr w:rsidR="001B7876" w:rsidRPr="001F2E86" w:rsidTr="001B7876">
        <w:tc>
          <w:tcPr>
            <w:tcW w:w="900" w:type="dxa"/>
            <w:vAlign w:val="bottom"/>
          </w:tcPr>
          <w:p w:rsidR="001B7876" w:rsidRPr="0082374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Մետամիզոլի նատրիում</w:t>
            </w:r>
          </w:p>
        </w:tc>
      </w:tr>
      <w:tr w:rsidR="001B7876" w:rsidRPr="001F2E8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4821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1F2E8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430A6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500 մգ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pStyle w:val="Heading1"/>
              <w:rPr>
                <w:lang w:val="hy-AM"/>
              </w:rPr>
            </w:pPr>
          </w:p>
        </w:tc>
      </w:tr>
      <w:tr w:rsidR="001B7876" w:rsidRPr="001F2E86" w:rsidTr="001B7876">
        <w:trPr>
          <w:trHeight w:val="322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Ացետիլցիստեին</w:t>
            </w:r>
          </w:p>
        </w:tc>
      </w:tr>
      <w:tr w:rsidR="001B7876" w:rsidRPr="00F43057" w:rsidTr="001B7876">
        <w:trPr>
          <w:trHeight w:val="99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դեղալույծ</w:t>
            </w:r>
          </w:p>
        </w:tc>
      </w:tr>
      <w:tr w:rsidR="001B7876" w:rsidRPr="004D2760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100մգ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48218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763D3E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11610" w:type="dxa"/>
            <w:gridSpan w:val="3"/>
          </w:tcPr>
          <w:p w:rsidR="001B7876" w:rsidRPr="000140E2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Կալցիում</w:t>
            </w:r>
            <w:r w:rsidRPr="000140E2">
              <w:rPr>
                <w:rFonts w:ascii="Sylfaen" w:hAnsi="Sylfaen" w:cs="Sylfaen"/>
                <w:lang w:val="en-US"/>
              </w:rPr>
              <w:t xml:space="preserve"> , </w:t>
            </w:r>
            <w:r w:rsidRPr="00E20694">
              <w:rPr>
                <w:rFonts w:ascii="Sylfaen" w:hAnsi="Sylfaen" w:cs="Sylfaen"/>
              </w:rPr>
              <w:t>վիտ</w:t>
            </w:r>
            <w:r w:rsidRPr="000140E2">
              <w:rPr>
                <w:rFonts w:ascii="Sylfaen" w:hAnsi="Sylfaen" w:cs="Sylfaen"/>
                <w:lang w:val="en-US"/>
              </w:rPr>
              <w:t>.</w:t>
            </w:r>
            <w:r w:rsidRPr="000140E2">
              <w:rPr>
                <w:rFonts w:ascii="Sylfaen" w:hAnsi="Sylfaen" w:cs="Arial Armenian"/>
                <w:lang w:val="en-US"/>
              </w:rPr>
              <w:t xml:space="preserve"> D3, </w:t>
            </w:r>
            <w:r w:rsidRPr="00E20694">
              <w:rPr>
                <w:rFonts w:ascii="Sylfaen" w:hAnsi="Sylfaen" w:cs="Sylfaen"/>
              </w:rPr>
              <w:t>ցինկ</w:t>
            </w:r>
            <w:r w:rsidRPr="000140E2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պղինձ</w:t>
            </w:r>
            <w:r w:rsidRPr="000140E2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մանգան</w:t>
            </w:r>
            <w:r w:rsidRPr="000140E2">
              <w:rPr>
                <w:rFonts w:ascii="Sylfaen" w:hAnsi="Sylfaen" w:cs="Sylfaen"/>
                <w:lang w:val="en-US"/>
              </w:rPr>
              <w:t xml:space="preserve">, </w:t>
            </w:r>
            <w:r w:rsidRPr="00E20694">
              <w:rPr>
                <w:rFonts w:ascii="Sylfaen" w:hAnsi="Sylfaen" w:cs="Sylfaen"/>
              </w:rPr>
              <w:t>բոր</w:t>
            </w:r>
            <w:r w:rsidRPr="000140E2">
              <w:rPr>
                <w:rFonts w:ascii="Sylfaen" w:hAnsi="Sylfaen" w:cs="Sylfaen"/>
                <w:lang w:val="en-US"/>
              </w:rPr>
              <w:t xml:space="preserve">   /</w:t>
            </w:r>
            <w:r w:rsidRPr="00E20694">
              <w:rPr>
                <w:rFonts w:ascii="Sylfaen" w:hAnsi="Sylfaen" w:cs="Sylfaen"/>
                <w:lang w:val="en-US"/>
              </w:rPr>
              <w:t>կալցեմին</w:t>
            </w:r>
            <w:r w:rsidRPr="000140E2">
              <w:rPr>
                <w:rFonts w:ascii="Sylfaen" w:hAnsi="Sylfaen" w:cs="Sylfaen"/>
                <w:lang w:val="en-US"/>
              </w:rPr>
              <w:t>/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68416A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թաղանթապատ</w:t>
            </w:r>
          </w:p>
        </w:tc>
      </w:tr>
      <w:tr w:rsidR="001B7876" w:rsidRPr="00763D3E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ED6629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250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+50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+0,5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+0,5</w:t>
            </w:r>
            <w:r>
              <w:rPr>
                <w:rFonts w:ascii="Sylfaen" w:hAnsi="Sylfaen" w:cs="Sylfaen"/>
                <w:sz w:val="20"/>
                <w:szCs w:val="20"/>
              </w:rPr>
              <w:t>մ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>+50</w:t>
            </w:r>
            <w:r>
              <w:rPr>
                <w:rFonts w:ascii="Sylfaen" w:hAnsi="Sylfaen" w:cs="Sylfaen"/>
                <w:sz w:val="20"/>
                <w:szCs w:val="20"/>
              </w:rPr>
              <w:t>մկգ</w:t>
            </w:r>
            <w:r w:rsidRPr="00ED66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պլաստկե</w:t>
            </w:r>
          </w:p>
        </w:tc>
      </w:tr>
      <w:tr w:rsidR="001B7876" w:rsidRPr="00763D3E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1F2E8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Վարֆարին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1E262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3մգ</w:t>
            </w:r>
          </w:p>
        </w:tc>
      </w:tr>
      <w:tr w:rsidR="001B7876" w:rsidRPr="00763D3E" w:rsidTr="001B7876">
        <w:trPr>
          <w:trHeight w:val="33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C97058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</w:pP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Վերապամիլ 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C97058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C97058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  թաղանթապատ</w:t>
            </w:r>
          </w:p>
        </w:tc>
      </w:tr>
      <w:tr w:rsidR="001B7876" w:rsidRPr="004D55C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  <w:vAlign w:val="bottom"/>
          </w:tcPr>
          <w:p w:rsidR="001B7876" w:rsidRPr="004D55C5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80</w:t>
            </w:r>
            <w:r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97058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մգ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  <w:vAlign w:val="bottom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Վիտամին</w:t>
            </w:r>
            <w:r w:rsidRPr="00E20694">
              <w:rPr>
                <w:rFonts w:ascii="Sylfaen" w:hAnsi="Sylfaen" w:cs="Arial Armenian"/>
              </w:rPr>
              <w:t xml:space="preserve"> D3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( խոլեկ</w:t>
            </w:r>
            <w:r w:rsidR="00FF7E96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hy-AM"/>
              </w:rPr>
              <w:t>ա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լցիֆերոլ)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632AEF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Ջրային լուծ.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Pr="00632AEF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15000ՄՄ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10մլ</w:t>
            </w:r>
          </w:p>
        </w:tc>
      </w:tr>
      <w:tr w:rsidR="001B7876" w:rsidRPr="00763D3E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24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Դեքսամե</w:t>
            </w:r>
            <w:r w:rsidRPr="00E20694">
              <w:rPr>
                <w:rFonts w:ascii="Sylfaen" w:hAnsi="Sylfaen" w:cs="Sylfaen"/>
                <w:lang w:val="hy-AM"/>
              </w:rPr>
              <w:t>թ</w:t>
            </w:r>
            <w:r w:rsidRPr="00E20694">
              <w:rPr>
                <w:rFonts w:ascii="Sylfaen" w:hAnsi="Sylfaen" w:cs="Sylfaen"/>
              </w:rPr>
              <w:t>ազո</w:t>
            </w:r>
            <w:r w:rsidRPr="00E20694">
              <w:rPr>
                <w:rFonts w:ascii="Sylfaen" w:hAnsi="Sylfaen" w:cs="Sylfaen"/>
                <w:lang w:val="hy-AM"/>
              </w:rPr>
              <w:t>ն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0.5մգ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A226B3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447A5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447A55">
              <w:rPr>
                <w:rFonts w:ascii="Arial Unicode" w:hAnsi="Arial Unicode" w:cs="Sylfaen"/>
                <w:sz w:val="20"/>
                <w:szCs w:val="20"/>
              </w:rPr>
              <w:t>Դեքսամեթազոն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(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դեքսամեթազոն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նատրիումի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>ֆոսֆատ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)</w:t>
            </w:r>
          </w:p>
        </w:tc>
      </w:tr>
      <w:tr w:rsidR="001B7876" w:rsidRPr="00A226B3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D52598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</w:pPr>
            <w:r w:rsidRPr="00447A55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 ներարկման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447A55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ամպուլաներ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4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մգ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>/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1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մ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447A55">
              <w:rPr>
                <w:rFonts w:ascii="Sylfaen" w:hAnsi="Sylfaen" w:cs="Sylfaen"/>
                <w:sz w:val="20"/>
                <w:szCs w:val="20"/>
              </w:rPr>
              <w:t>լ</w:t>
            </w:r>
            <w:r w:rsidRPr="00170370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նատրիումի  վալպրոատ, Վալպրոաթթու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0D6CA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  թաղանթապատ  երկարատև ձերբազատմամբ</w:t>
            </w:r>
          </w:p>
        </w:tc>
      </w:tr>
      <w:tr w:rsidR="001B7876" w:rsidRPr="004D2760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0D6CA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300մգ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27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  <w:lang w:val="hy-AM"/>
              </w:rPr>
              <w:t>Կլոբերտազոլի պրոպիոնատ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077119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նրբաքսուկ</w:t>
            </w:r>
          </w:p>
        </w:tc>
      </w:tr>
      <w:tr w:rsidR="001B7876" w:rsidRPr="004D2760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077119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0.5մգ/գ  25գ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Դիոսմին, հեսպերիդին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 թաղանթապատ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450մգ+50մգ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5E3A0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29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Մեբհիդրոլին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4D2760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100մգ  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325B5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Դիգոքսին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0.25մգ</w:t>
            </w:r>
          </w:p>
        </w:tc>
      </w:tr>
      <w:tr w:rsidR="001B7876" w:rsidRPr="00763D3E" w:rsidTr="001B7876">
        <w:trPr>
          <w:trHeight w:val="485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31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Դիկլոֆենակ նատրիում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Լուծույթ ներարկման, ամպուլաներ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75մգ 3մլ  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rPr>
          <w:trHeight w:val="300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32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Դիկլոֆենակ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դ</w:t>
            </w:r>
            <w:r w:rsidRPr="00E20694">
              <w:rPr>
                <w:rFonts w:ascii="Sylfaen" w:hAnsi="Sylfaen" w:cs="Sylfaen"/>
              </w:rPr>
              <w:t>իկլոֆենակ</w:t>
            </w:r>
            <w:r w:rsidRPr="00E20694">
              <w:rPr>
                <w:rFonts w:ascii="Sylfaen" w:hAnsi="Sylfaen" w:cs="Sylfaen"/>
                <w:lang w:val="hy-AM"/>
              </w:rPr>
              <w:t xml:space="preserve">ի </w:t>
            </w:r>
            <w:r w:rsidRPr="00E20694">
              <w:rPr>
                <w:rFonts w:ascii="Sylfaen" w:hAnsi="Sylfaen" w:cs="Sylfaen"/>
              </w:rPr>
              <w:t>նատրիում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12"/>
        </w:trPr>
        <w:tc>
          <w:tcPr>
            <w:tcW w:w="900" w:type="dxa"/>
            <w:vMerge w:val="restart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թաղանթապատ աղելուծ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50մգ </w:t>
            </w:r>
          </w:p>
        </w:tc>
      </w:tr>
      <w:tr w:rsidR="001B7876" w:rsidRPr="00763D3E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33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 xml:space="preserve">Դիկլոֆենակ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դիկլոֆենակի</w:t>
            </w:r>
            <w:r w:rsidRPr="00E20694">
              <w:rPr>
                <w:rFonts w:ascii="Sylfaen" w:hAnsi="Sylfaen" w:cs="Sylfaen"/>
              </w:rPr>
              <w:t>նատրիում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tcBorders>
              <w:top w:val="nil"/>
            </w:tcBorders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 թաղանթապատ  երկարատև  ձերբազատմամբ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100մգ 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D662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38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Յոդ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Սպիրտային լուծույթ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% 30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39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Վինպոցետին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997BD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4327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5մգ 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44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Կարբամազեպին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173B0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A0860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200մգ 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45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Կարվեդիլոլ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173B0C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F11E9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6,25մգ </w:t>
            </w:r>
          </w:p>
        </w:tc>
      </w:tr>
      <w:tr w:rsidR="001B7876" w:rsidRPr="00763D3E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1E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46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Ացետիլսալիցիլա թթու</w:t>
            </w:r>
            <w:r w:rsidRPr="00E20694"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  <w:lang w:val="hy-AM"/>
              </w:rPr>
              <w:t xml:space="preserve"> մագնեզիումի հիդրոքլորիդ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4B60B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75մգ+15,2մգ 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47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Կետոպրոֆեն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 կոշտ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317D70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150մգ 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Լիզինոպրիլ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8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10մգ</w:t>
            </w:r>
          </w:p>
        </w:tc>
      </w:tr>
      <w:tr w:rsidR="001B7876" w:rsidRPr="00763D3E" w:rsidTr="001B7876">
        <w:trPr>
          <w:trHeight w:val="18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DE314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51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Լիոֆիլացված կենդանի կաթնաթթվային մանրեներ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B20ED6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200մգ </w:t>
            </w:r>
          </w:p>
        </w:tc>
      </w:tr>
      <w:tr w:rsidR="001B7876" w:rsidRPr="00763D3E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85F9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rPr>
          <w:trHeight w:val="242"/>
        </w:trPr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54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Լևոթիրոքսինի նատրիում</w:t>
            </w:r>
          </w:p>
        </w:tc>
      </w:tr>
      <w:tr w:rsidR="001B7876" w:rsidRPr="00F43057" w:rsidTr="001B7876">
        <w:trPr>
          <w:trHeight w:val="228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100մգ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56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Լևոդոպա  , Բենսերազիդ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C1149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100մգ+25մգ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0A0502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61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Մեթի</w:t>
            </w:r>
            <w:r w:rsidRPr="00E20694">
              <w:rPr>
                <w:rFonts w:ascii="Sylfaen" w:hAnsi="Sylfaen" w:cs="Sylfaen"/>
                <w:lang w:val="hy-AM"/>
              </w:rPr>
              <w:t>լ</w:t>
            </w:r>
            <w:r w:rsidRPr="00E20694">
              <w:rPr>
                <w:rFonts w:ascii="Sylfaen" w:hAnsi="Sylfaen" w:cs="Sylfaen"/>
              </w:rPr>
              <w:t xml:space="preserve"> պրեդնիզոլոն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403E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786F65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4մգ </w:t>
            </w:r>
          </w:p>
        </w:tc>
      </w:tr>
      <w:tr w:rsidR="001B7876" w:rsidRPr="00763D3E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607265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</w:rPr>
            </w:pPr>
            <w:r w:rsidRPr="00607265">
              <w:rPr>
                <w:rFonts w:ascii="Arial Unicode" w:hAnsi="Arial Unicode" w:cs="Sylfaen"/>
                <w:i/>
              </w:rPr>
              <w:t>Մետրոնիդազոլ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12" w:type="dxa"/>
          </w:tcPr>
          <w:p w:rsidR="001B7876" w:rsidRPr="00BC01B7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BC01B7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</w:t>
            </w:r>
            <w:r w:rsidRPr="00BC01B7"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BC01B7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թաղանթապատ</w:t>
            </w:r>
          </w:p>
        </w:tc>
      </w:tr>
      <w:tr w:rsidR="001B7876" w:rsidRPr="004D55C5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12" w:type="dxa"/>
          </w:tcPr>
          <w:p w:rsidR="001B7876" w:rsidRPr="00BC01B7" w:rsidRDefault="001B7876" w:rsidP="001B7876">
            <w:pPr>
              <w:spacing w:after="0" w:line="240" w:lineRule="auto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BC01B7">
              <w:rPr>
                <w:rFonts w:ascii="Arial Unicode" w:hAnsi="Arial Unicode" w:cs="Sylfaen"/>
                <w:i/>
                <w:sz w:val="20"/>
                <w:szCs w:val="20"/>
              </w:rPr>
              <w:t>500մգ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12" w:type="dxa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BC01B7" w:rsidRDefault="001B7876" w:rsidP="001B7876">
            <w:pPr>
              <w:spacing w:after="0" w:line="240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64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  <w:lang w:val="hy-AM"/>
              </w:rPr>
              <w:t>Տուլպերիզոնի  հիդրոքլորիդ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150մգ</w:t>
            </w:r>
          </w:p>
        </w:tc>
      </w:tr>
      <w:tr w:rsidR="001B7876" w:rsidRPr="00763D3E" w:rsidTr="001B7876">
        <w:trPr>
          <w:trHeight w:val="23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12441D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Դրոտավերինի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E20694">
              <w:rPr>
                <w:rFonts w:ascii="Sylfaen" w:hAnsi="Sylfaen" w:cs="Sylfaen"/>
              </w:rPr>
              <w:t xml:space="preserve"> հիդրոքլորիդ</w:t>
            </w:r>
          </w:p>
        </w:tc>
      </w:tr>
      <w:tr w:rsidR="001B7876" w:rsidRPr="00F43057" w:rsidTr="001B7876">
        <w:trPr>
          <w:trHeight w:val="102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40մգ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Գնման առարկայի պիտանելիության </w:t>
            </w:r>
            <w:r>
              <w:rPr>
                <w:rFonts w:ascii="Sylfaen" w:hAnsi="Sylfaen" w:cs="Sylfaen"/>
                <w:lang w:val="en-US"/>
              </w:rPr>
              <w:lastRenderedPageBreak/>
              <w:t>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71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Վինկամին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 դանդաղ ձարբազատմամբ</w:t>
            </w:r>
          </w:p>
        </w:tc>
      </w:tr>
      <w:tr w:rsidR="001B7876" w:rsidRPr="004D2760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30մգ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C11491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72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 xml:space="preserve">Տամսուլոզին 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տ</w:t>
            </w:r>
            <w:r w:rsidRPr="00E20694">
              <w:rPr>
                <w:rFonts w:ascii="Sylfaen" w:hAnsi="Sylfaen" w:cs="Sylfaen"/>
              </w:rPr>
              <w:t>ամլսուլոզինի հիդրոքլորիդ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E0C47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 կարգավորող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425C5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0,4մգ </w:t>
            </w:r>
          </w:p>
        </w:tc>
      </w:tr>
      <w:tr w:rsidR="001B7876" w:rsidRPr="00763D3E" w:rsidTr="001B7876">
        <w:trPr>
          <w:trHeight w:val="171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D55C5" w:rsidTr="001B7876">
        <w:tc>
          <w:tcPr>
            <w:tcW w:w="900" w:type="dxa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73</w:t>
            </w:r>
          </w:p>
        </w:tc>
        <w:tc>
          <w:tcPr>
            <w:tcW w:w="11610" w:type="dxa"/>
            <w:gridSpan w:val="3"/>
          </w:tcPr>
          <w:p w:rsidR="001B7876" w:rsidRPr="007468C3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Թիմոլոլի մալեատ</w:t>
            </w:r>
          </w:p>
        </w:tc>
      </w:tr>
      <w:tr w:rsidR="001B7876" w:rsidRPr="004D55C5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7468C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Ակնակաթիլներ, պլաստիկե</w:t>
            </w:r>
            <w:r w:rsidRPr="007468C3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սրվակ</w:t>
            </w:r>
          </w:p>
        </w:tc>
      </w:tr>
      <w:tr w:rsidR="001B7876" w:rsidRPr="00304302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7468C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7468C3">
              <w:rPr>
                <w:rFonts w:ascii="Sylfaen" w:hAnsi="Sylfaen" w:cs="Sylfaen"/>
                <w:lang w:val="en-US"/>
              </w:rPr>
              <w:t>5</w:t>
            </w:r>
            <w:r>
              <w:rPr>
                <w:rFonts w:ascii="Sylfaen" w:hAnsi="Sylfaen" w:cs="Sylfaen"/>
                <w:lang w:val="en-US"/>
              </w:rPr>
              <w:t>մգ</w:t>
            </w:r>
            <w:r w:rsidRPr="007468C3">
              <w:rPr>
                <w:rFonts w:ascii="Sylfaen" w:hAnsi="Sylfaen" w:cs="Sylfaen"/>
                <w:lang w:val="en-US"/>
              </w:rPr>
              <w:t>/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7468C3">
              <w:rPr>
                <w:rFonts w:ascii="Sylfaen" w:hAnsi="Sylfaen" w:cs="Sylfaen"/>
                <w:lang w:val="en-US"/>
              </w:rPr>
              <w:t xml:space="preserve"> 5</w:t>
            </w:r>
            <w:r>
              <w:rPr>
                <w:rFonts w:ascii="Sylfaen" w:hAnsi="Sylfaen" w:cs="Sylfaen"/>
                <w:lang w:val="en-US"/>
              </w:rPr>
              <w:t>մլ</w:t>
            </w:r>
            <w:r w:rsidRPr="007468C3"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Pr="007468C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80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Պրեդնիզոլոն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5մգ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81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Տրիմետազիդին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8B5475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  կարգավորող ձերբազատմամբ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6D25C1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35մգ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82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Պերինդոպրիլի արգին</w:t>
            </w:r>
            <w:r w:rsidRPr="00E20694">
              <w:rPr>
                <w:rFonts w:ascii="Sylfaen" w:hAnsi="Sylfaen" w:cs="Sylfaen"/>
                <w:lang w:val="hy-AM"/>
              </w:rPr>
              <w:t>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 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5մգ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86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Սալբուտամոլ</w:t>
            </w:r>
            <w:r w:rsidRPr="00E20694">
              <w:rPr>
                <w:rFonts w:ascii="Sylfaen" w:hAnsi="Sylfaen" w:cs="Sylfaen"/>
                <w:lang w:val="en-US"/>
              </w:rPr>
              <w:t xml:space="preserve"> (</w:t>
            </w:r>
            <w:r w:rsidRPr="00E20694">
              <w:rPr>
                <w:rFonts w:ascii="Sylfaen" w:hAnsi="Sylfaen" w:cs="Sylfaen"/>
                <w:lang w:val="hy-AM"/>
              </w:rPr>
              <w:t>սալբուտամոլի սուլֆատ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295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8B5475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ցողացիր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4A424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100մկգ/դեղաչափ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, 200 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դեղաչափ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DE6432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73220E" w:rsidTr="001B7876">
        <w:tc>
          <w:tcPr>
            <w:tcW w:w="900" w:type="dxa"/>
            <w:vAlign w:val="bottom"/>
          </w:tcPr>
          <w:p w:rsidR="001B7876" w:rsidRDefault="00F4726D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93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Մետոպրոլոլ</w:t>
            </w:r>
            <w:r>
              <w:rPr>
                <w:rFonts w:ascii="Sylfaen" w:hAnsi="Sylfaen" w:cs="Sylfaen"/>
              </w:rPr>
              <w:t xml:space="preserve">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մետոպրոլոլի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  <w:r w:rsidRPr="00E20694">
              <w:rPr>
                <w:rFonts w:ascii="Sylfaen" w:hAnsi="Sylfaen" w:cs="Sylfaen"/>
                <w:lang w:val="hy-AM"/>
              </w:rPr>
              <w:t xml:space="preserve"> սուկցինատ</w:t>
            </w:r>
          </w:p>
        </w:tc>
      </w:tr>
      <w:tr w:rsidR="001B7876" w:rsidRPr="00921769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BD12F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 թաղանթապատ  երկարատև  ձերբազատմամբ</w:t>
            </w:r>
          </w:p>
        </w:tc>
      </w:tr>
      <w:tr w:rsidR="001B7876" w:rsidRPr="00A47D97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8E426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25մգ 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tcBorders>
              <w:top w:val="nil"/>
            </w:tcBorders>
            <w:vAlign w:val="bottom"/>
          </w:tcPr>
          <w:p w:rsidR="001B7876" w:rsidRPr="00E663FB" w:rsidRDefault="00E663FB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Ֆուրասեմիդ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 w:val="restart"/>
            <w:vAlign w:val="bottom"/>
          </w:tcPr>
          <w:p w:rsidR="001B7876" w:rsidRPr="002833F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5104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5104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40մգ բլիստերում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921769" w:rsidTr="001B7876">
        <w:tc>
          <w:tcPr>
            <w:tcW w:w="900" w:type="dxa"/>
            <w:vAlign w:val="bottom"/>
          </w:tcPr>
          <w:p w:rsidR="001B7876" w:rsidRPr="002B77E0" w:rsidRDefault="002B77E0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3"/>
          </w:tcPr>
          <w:p w:rsidR="001B7876" w:rsidRPr="0073220E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E92B31">
              <w:rPr>
                <w:rFonts w:ascii="Arial Unicode" w:hAnsi="Arial Unicode" w:cs="Sylfaen"/>
                <w:sz w:val="20"/>
                <w:szCs w:val="20"/>
              </w:rPr>
              <w:t>Ցեֆազոլինի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Arial Unicode" w:hAnsi="Arial Unicode" w:cs="Sylfaen"/>
                <w:sz w:val="20"/>
                <w:szCs w:val="20"/>
              </w:rPr>
              <w:t>նատրիում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763D3E" w:rsidTr="001B7876">
        <w:trPr>
          <w:trHeight w:val="172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5867E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Դեղափոշի</w:t>
            </w:r>
            <w:r w:rsidRPr="000D6333"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ներարկման</w:t>
            </w:r>
            <w:r w:rsidRPr="000D6333"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լուծույթի</w:t>
            </w:r>
            <w:r w:rsidRPr="000D633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Sylfaen" w:hAnsi="Sylfaen" w:cs="Sylfaen"/>
                <w:sz w:val="20"/>
                <w:szCs w:val="20"/>
              </w:rPr>
              <w:t>ապակե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E92B31">
              <w:rPr>
                <w:rFonts w:ascii="Sylfaen" w:hAnsi="Sylfaen" w:cs="Sylfaen"/>
                <w:sz w:val="20"/>
                <w:szCs w:val="20"/>
              </w:rPr>
              <w:t>սրվակ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</w:p>
        </w:tc>
      </w:tr>
      <w:tr w:rsidR="001B7876" w:rsidRPr="00F43057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0D633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>1000</w:t>
            </w:r>
            <w:r w:rsidRPr="00E92B31">
              <w:rPr>
                <w:rFonts w:ascii="Sylfaen" w:hAnsi="Sylfaen" w:cs="Sylfaen"/>
                <w:sz w:val="20"/>
                <w:szCs w:val="20"/>
              </w:rPr>
              <w:t>մգ</w:t>
            </w:r>
            <w:r w:rsidRPr="0073220E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2B77E0" w:rsidRDefault="002B77E0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Ցինարիզին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25մգ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6C4626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Align w:val="bottom"/>
          </w:tcPr>
          <w:p w:rsidR="001B7876" w:rsidRPr="0073220E" w:rsidRDefault="005C0C3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106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Էնալապրի</w:t>
            </w:r>
            <w:r w:rsidRPr="00E20694">
              <w:rPr>
                <w:rFonts w:ascii="Sylfaen" w:hAnsi="Sylfaen" w:cs="Sylfaen"/>
                <w:lang w:val="hy-AM"/>
              </w:rPr>
              <w:t xml:space="preserve">լ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 էնալապրիլի</w:t>
            </w:r>
            <w:r w:rsidRPr="00E20694">
              <w:rPr>
                <w:rFonts w:ascii="Sylfaen" w:hAnsi="Sylfaen" w:cs="Sylfaen"/>
              </w:rPr>
              <w:t>լ մալեատ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Merge w:val="restart"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D67C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դեղահատեր</w:t>
            </w:r>
          </w:p>
        </w:tc>
      </w:tr>
      <w:tr w:rsidR="001B7876" w:rsidRPr="0073220E" w:rsidTr="001B7876">
        <w:trPr>
          <w:trHeight w:val="294"/>
        </w:trPr>
        <w:tc>
          <w:tcPr>
            <w:tcW w:w="900" w:type="dxa"/>
            <w:vMerge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0D6333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5մգ </w:t>
            </w:r>
          </w:p>
        </w:tc>
      </w:tr>
      <w:tr w:rsidR="001B7876" w:rsidRPr="00763D3E" w:rsidTr="001B7876">
        <w:trPr>
          <w:trHeight w:val="294"/>
        </w:trPr>
        <w:tc>
          <w:tcPr>
            <w:tcW w:w="900" w:type="dxa"/>
            <w:vMerge/>
            <w:vAlign w:val="bottom"/>
          </w:tcPr>
          <w:p w:rsidR="001B7876" w:rsidRPr="0073220E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Ֆենսպիրիդ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 xml:space="preserve"> ֆենսպիրիդ</w:t>
            </w:r>
            <w:r w:rsidRPr="00E20694">
              <w:rPr>
                <w:rFonts w:ascii="Sylfaen" w:hAnsi="Sylfaen" w:cs="Sylfaen"/>
              </w:rPr>
              <w:t>ի հիդրոքլորիդ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323A3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Օշարակ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</w:rPr>
              <w:t xml:space="preserve"> պլաստիկե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շշիկ</w:t>
            </w:r>
          </w:p>
        </w:tc>
      </w:tr>
      <w:tr w:rsidR="001B7876" w:rsidRPr="00337464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96623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 xml:space="preserve"> 150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96623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763D3E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Էսենցիա</w:t>
            </w:r>
            <w:r w:rsidRPr="00E20694">
              <w:rPr>
                <w:rFonts w:ascii="Sylfaen" w:hAnsi="Sylfaen" w:cs="Sylfaen"/>
                <w:lang w:val="hy-AM"/>
              </w:rPr>
              <w:t xml:space="preserve"> ֆոսֆոլիպիդներ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դեղապատիճներ</w:t>
            </w:r>
          </w:p>
        </w:tc>
      </w:tr>
      <w:tr w:rsidR="001B7876" w:rsidRPr="00F4305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300մգ</w:t>
            </w:r>
          </w:p>
        </w:tc>
      </w:tr>
      <w:tr w:rsidR="001B7876" w:rsidRPr="00763D3E" w:rsidTr="001B7876">
        <w:trPr>
          <w:trHeight w:val="103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8F2A21" w:rsidRDefault="008F2A2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</w:rPr>
              <w:t>Ամինոֆիլին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101C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Լուծույթ ներարկման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B9763A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0 </w:t>
            </w:r>
            <w:r>
              <w:rPr>
                <w:rFonts w:ascii="Sylfaen" w:hAnsi="Sylfaen"/>
                <w:sz w:val="20"/>
                <w:szCs w:val="20"/>
              </w:rPr>
              <w:t xml:space="preserve">մգ 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5D515D" w:rsidRDefault="00F72149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118</w:t>
            </w:r>
          </w:p>
        </w:tc>
        <w:tc>
          <w:tcPr>
            <w:tcW w:w="11610" w:type="dxa"/>
            <w:gridSpan w:val="3"/>
          </w:tcPr>
          <w:p w:rsidR="001B7876" w:rsidRPr="00517AE9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 xml:space="preserve">Պանկրեատին 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(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3500ԱՄլիպազ+  4200ԱՄամիլազ+250ԱՄպրոտեազ</w:t>
            </w:r>
            <w:r>
              <w:rPr>
                <w:rFonts w:ascii="Sylfaen" w:hAnsi="Sylfaen" w:cs="Sylfaen"/>
              </w:rPr>
              <w:t xml:space="preserve">  </w:t>
            </w:r>
            <w:r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Դեղահատեր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3604E8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3604E8">
              <w:rPr>
                <w:rFonts w:ascii="Sylfaen" w:hAnsi="Sylfaen" w:cs="Sylfaen"/>
                <w:lang w:val="en-US"/>
              </w:rPr>
              <w:t>3500</w:t>
            </w:r>
            <w:r>
              <w:rPr>
                <w:rFonts w:ascii="Sylfaen" w:hAnsi="Sylfaen" w:cs="Sylfaen"/>
              </w:rPr>
              <w:t>ԱՄ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լիպազ</w:t>
            </w:r>
            <w:r w:rsidRPr="003604E8">
              <w:rPr>
                <w:rFonts w:ascii="Sylfaen" w:hAnsi="Sylfaen" w:cs="Sylfaen"/>
                <w:lang w:val="en-US"/>
              </w:rPr>
              <w:t>+4200</w:t>
            </w:r>
            <w:r>
              <w:rPr>
                <w:rFonts w:ascii="Sylfaen" w:hAnsi="Sylfaen" w:cs="Sylfaen"/>
              </w:rPr>
              <w:t>ԱՄ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ամիլազ</w:t>
            </w:r>
            <w:r w:rsidRPr="003604E8">
              <w:rPr>
                <w:rFonts w:ascii="Sylfaen" w:hAnsi="Sylfaen" w:cs="Sylfaen"/>
                <w:lang w:val="en-US"/>
              </w:rPr>
              <w:t>+250</w:t>
            </w:r>
            <w:r>
              <w:rPr>
                <w:rFonts w:ascii="Sylfaen" w:hAnsi="Sylfaen" w:cs="Sylfaen"/>
              </w:rPr>
              <w:t>ԱՄ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պրոտեազ</w:t>
            </w:r>
            <w:r w:rsidRPr="003604E8"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3C0F81" w:rsidRDefault="001B7876" w:rsidP="001B7876">
            <w:pPr>
              <w:spacing w:after="0" w:line="240" w:lineRule="auto"/>
              <w:rPr>
                <w:rFonts w:ascii="Arial Unicode" w:hAnsi="Arial Unicode" w:cs="Sylfaen"/>
                <w:lang w:val="en-US"/>
              </w:rPr>
            </w:pPr>
            <w:r w:rsidRPr="003C0F81">
              <w:rPr>
                <w:rFonts w:ascii="Arial Unicode" w:hAnsi="Arial Unicode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c>
          <w:tcPr>
            <w:tcW w:w="900" w:type="dxa"/>
            <w:vAlign w:val="bottom"/>
          </w:tcPr>
          <w:p w:rsidR="001B7876" w:rsidRPr="003A19CD" w:rsidRDefault="003A19CD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20694">
              <w:rPr>
                <w:rFonts w:ascii="Sylfaen" w:hAnsi="Sylfaen" w:cs="Sylfaen"/>
                <w:lang w:val="hy-AM"/>
              </w:rPr>
              <w:t>Գինկգո բիլբայի հանուկ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Դողահատեր թաղանթապատ</w:t>
            </w:r>
          </w:p>
        </w:tc>
      </w:tr>
      <w:tr w:rsidR="001B7876" w:rsidRPr="00A47D9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8F282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40մգ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5907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590706" w:rsidTr="001B7876">
        <w:trPr>
          <w:trHeight w:val="279"/>
        </w:trPr>
        <w:tc>
          <w:tcPr>
            <w:tcW w:w="900" w:type="dxa"/>
            <w:vAlign w:val="bottom"/>
          </w:tcPr>
          <w:p w:rsidR="001B7876" w:rsidRPr="000A053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</w:t>
            </w:r>
            <w:r w:rsidR="000A053C">
              <w:rPr>
                <w:rFonts w:ascii="Arial Unicode" w:hAnsi="Arial Unicode" w:cs="Arial"/>
                <w:sz w:val="20"/>
                <w:szCs w:val="20"/>
              </w:rPr>
              <w:t>2</w:t>
            </w:r>
            <w:r w:rsidR="000A053C">
              <w:rPr>
                <w:rFonts w:ascii="Arial Unicode" w:hAnsi="Arial Unicode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20694">
              <w:rPr>
                <w:rFonts w:ascii="Sylfaen" w:hAnsi="Sylfaen" w:cs="Sylfaen"/>
                <w:lang w:val="hy-AM"/>
              </w:rPr>
              <w:t>Կալցիումի կարբոնատ , խոլեկալցիֆերոլ</w:t>
            </w:r>
          </w:p>
        </w:tc>
      </w:tr>
      <w:tr w:rsidR="001B7876" w:rsidRPr="00590706" w:rsidTr="001B7876">
        <w:trPr>
          <w:trHeight w:val="279"/>
        </w:trPr>
        <w:tc>
          <w:tcPr>
            <w:tcW w:w="900" w:type="dxa"/>
            <w:vMerge w:val="restart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12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Դեղահատեր ծամելու նարնջի համով</w:t>
            </w:r>
          </w:p>
        </w:tc>
      </w:tr>
      <w:tr w:rsidR="001B7876" w:rsidRPr="00A47D97" w:rsidTr="001B7876">
        <w:trPr>
          <w:trHeight w:val="279"/>
        </w:trPr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12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1250մգ+5մկգ </w:t>
            </w:r>
          </w:p>
        </w:tc>
      </w:tr>
      <w:tr w:rsidR="001B7876" w:rsidRPr="00763D3E" w:rsidTr="001B7876">
        <w:trPr>
          <w:trHeight w:val="279"/>
        </w:trPr>
        <w:tc>
          <w:tcPr>
            <w:tcW w:w="900" w:type="dxa"/>
            <w:vMerge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98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12" w:type="dxa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1B7876" w:rsidRPr="007B3D0E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DA3F37" w:rsidRDefault="00DA3F37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12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 xml:space="preserve">Բիսմութի տրիկալիումական </w:t>
            </w:r>
            <w:r w:rsidRPr="00E20694">
              <w:rPr>
                <w:rFonts w:ascii="Sylfaen" w:hAnsi="Sylfaen" w:cs="Sylfaen"/>
                <w:lang w:val="hy-AM"/>
              </w:rPr>
              <w:t>դի</w:t>
            </w:r>
            <w:r w:rsidRPr="00E20694">
              <w:rPr>
                <w:rFonts w:ascii="Sylfaen" w:hAnsi="Sylfaen" w:cs="Sylfaen"/>
              </w:rPr>
              <w:t>իցիտրատ</w:t>
            </w:r>
          </w:p>
        </w:tc>
      </w:tr>
      <w:tr w:rsidR="001B7876" w:rsidRPr="00F43057" w:rsidTr="001B7876">
        <w:trPr>
          <w:trHeight w:val="171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Դողահատեր թաղանթապատ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2A273B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120մգ </w:t>
            </w:r>
          </w:p>
        </w:tc>
      </w:tr>
      <w:tr w:rsidR="001B7876" w:rsidRPr="00763D3E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Հանձնման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պահին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պիտանելիության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ժամկետի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առկայություն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( </w:t>
            </w:r>
            <w:r>
              <w:rPr>
                <w:rFonts w:ascii="Sylfaen" w:hAnsi="Sylfaen" w:cs="Arial"/>
                <w:sz w:val="20"/>
                <w:szCs w:val="20"/>
              </w:rPr>
              <w:t>տես</w:t>
            </w:r>
            <w:r w:rsidRPr="005D515D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>ծանոթությունը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)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AC6884" w:rsidRDefault="00AC6884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28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E92B31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</w:pP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Նատրիու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>մ</w:t>
            </w:r>
            <w:r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ի 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 վալպրոատ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 Վալպրոաթթու</w:t>
            </w:r>
          </w:p>
        </w:tc>
      </w:tr>
      <w:tr w:rsidR="001B7876" w:rsidRPr="00F43057" w:rsidTr="001B7876">
        <w:trPr>
          <w:trHeight w:val="188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F90A55" w:rsidRDefault="001B7876" w:rsidP="001B7876">
            <w:pPr>
              <w:spacing w:after="0" w:line="240" w:lineRule="auto"/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</w:pPr>
            <w:r w:rsidRPr="00F90A55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Դեղահատեր թաղանթապատ, երկարատեվ ազդեցության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</w:rPr>
            </w:pPr>
            <w:r w:rsidRPr="00E92B31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>500մ</w:t>
            </w:r>
            <w:r w:rsidRPr="00E92B31">
              <w:rPr>
                <w:rFonts w:ascii="Arial Unicode" w:hAnsi="Arial Unicode" w:cs="Sylfaen"/>
                <w:sz w:val="20"/>
                <w:szCs w:val="20"/>
              </w:rPr>
              <w:t>գ</w:t>
            </w:r>
          </w:p>
        </w:tc>
      </w:tr>
      <w:tr w:rsidR="001B7876" w:rsidRPr="00763D3E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1B7876" w:rsidRPr="004A4243" w:rsidTr="001B7876">
        <w:tc>
          <w:tcPr>
            <w:tcW w:w="900" w:type="dxa"/>
            <w:vAlign w:val="bottom"/>
          </w:tcPr>
          <w:p w:rsidR="001B7876" w:rsidRPr="000538F1" w:rsidRDefault="000538F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Պերինդոպրիլ</w:t>
            </w:r>
            <w:r w:rsidRPr="00E20694">
              <w:rPr>
                <w:rFonts w:ascii="Sylfaen" w:hAnsi="Sylfaen" w:cs="Sylfaen"/>
                <w:lang w:val="en-US"/>
              </w:rPr>
              <w:t xml:space="preserve"> (</w:t>
            </w:r>
            <w:r w:rsidRPr="00E20694">
              <w:rPr>
                <w:rFonts w:ascii="Sylfaen" w:hAnsi="Sylfaen" w:cs="Sylfaen"/>
                <w:lang w:val="hy-AM"/>
              </w:rPr>
              <w:t>պերինդոպրիլի էրբումին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88"/>
        </w:trPr>
        <w:tc>
          <w:tcPr>
            <w:tcW w:w="900" w:type="dxa"/>
            <w:vMerge w:val="restart"/>
            <w:vAlign w:val="bottom"/>
          </w:tcPr>
          <w:p w:rsidR="001B7876" w:rsidRPr="00F2552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դեղահատեր</w:t>
            </w:r>
          </w:p>
        </w:tc>
      </w:tr>
      <w:tr w:rsidR="001B7876" w:rsidRPr="00A47D97" w:rsidTr="001B7876">
        <w:trPr>
          <w:trHeight w:val="172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4մգ </w:t>
            </w:r>
          </w:p>
        </w:tc>
      </w:tr>
      <w:tr w:rsidR="001B7876" w:rsidRPr="00763D3E" w:rsidTr="001B7876">
        <w:trPr>
          <w:trHeight w:val="101"/>
        </w:trPr>
        <w:tc>
          <w:tcPr>
            <w:tcW w:w="900" w:type="dxa"/>
            <w:vMerge/>
            <w:vAlign w:val="bottom"/>
          </w:tcPr>
          <w:p w:rsidR="001B7876" w:rsidRPr="007D7B4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763D3E" w:rsidTr="001B7876">
        <w:tc>
          <w:tcPr>
            <w:tcW w:w="900" w:type="dxa"/>
            <w:vAlign w:val="bottom"/>
          </w:tcPr>
          <w:p w:rsidR="001B7876" w:rsidRPr="000538F1" w:rsidRDefault="000538F1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1610" w:type="dxa"/>
            <w:gridSpan w:val="3"/>
          </w:tcPr>
          <w:p w:rsidR="001B7876" w:rsidRPr="006170F9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</w:rPr>
              <w:t>Երկաթի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(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>III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) 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հիդրոքսիդի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պոլիմալտոզի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F90A55">
              <w:rPr>
                <w:rFonts w:ascii="Arial Unicode" w:hAnsi="Arial Unicode" w:cs="Sylfaen"/>
                <w:sz w:val="20"/>
                <w:szCs w:val="20"/>
              </w:rPr>
              <w:t>համալիր</w:t>
            </w:r>
            <w:r w:rsidRPr="006170F9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6170F9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</w:rPr>
              <w:t>Օշարակ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</w:tr>
      <w:tr w:rsidR="001B7876" w:rsidRPr="004D2760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>50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մգ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>/5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100</w:t>
            </w:r>
            <w:r w:rsidRPr="00F90A55">
              <w:rPr>
                <w:rFonts w:ascii="Sylfaen" w:hAnsi="Sylfaen" w:cs="Sylfaen"/>
                <w:sz w:val="20"/>
                <w:szCs w:val="20"/>
              </w:rPr>
              <w:t>մլ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A850C3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1B7876" w:rsidRPr="00F43057" w:rsidTr="001B7876">
        <w:tc>
          <w:tcPr>
            <w:tcW w:w="900" w:type="dxa"/>
            <w:vAlign w:val="bottom"/>
          </w:tcPr>
          <w:p w:rsidR="001B7876" w:rsidRPr="00E42A15" w:rsidRDefault="00E42A15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13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E20694">
              <w:rPr>
                <w:rFonts w:ascii="Sylfaen" w:hAnsi="Sylfaen" w:cs="Sylfaen"/>
              </w:rPr>
              <w:t>Բի</w:t>
            </w:r>
            <w:r w:rsidRPr="00E20694">
              <w:rPr>
                <w:rFonts w:ascii="Sylfaen" w:hAnsi="Sylfaen" w:cs="Sylfaen"/>
                <w:lang w:val="hy-AM"/>
              </w:rPr>
              <w:t>սո</w:t>
            </w:r>
            <w:r w:rsidRPr="00E20694">
              <w:rPr>
                <w:rFonts w:ascii="Sylfaen" w:hAnsi="Sylfaen" w:cs="Sylfaen"/>
              </w:rPr>
              <w:t>պրոլ</w:t>
            </w:r>
            <w:r w:rsidRPr="00E20694">
              <w:rPr>
                <w:rFonts w:ascii="Sylfaen" w:hAnsi="Sylfaen" w:cs="Sylfaen"/>
                <w:lang w:val="hy-AM"/>
              </w:rPr>
              <w:t>ոլ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Դեղահատեր թաղանթապատ</w:t>
            </w:r>
          </w:p>
        </w:tc>
      </w:tr>
      <w:tr w:rsidR="001B7876" w:rsidRPr="00F4305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A4098D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10մգ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50FC5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50FC5">
              <w:rPr>
                <w:rFonts w:ascii="Arial Unicode" w:hAnsi="Arial Unicode" w:cs="Arial"/>
                <w:sz w:val="20"/>
                <w:szCs w:val="20"/>
                <w:lang w:val="hy-AM"/>
              </w:rPr>
              <w:lastRenderedPageBreak/>
              <w:t>13</w:t>
            </w:r>
            <w:r w:rsidR="00550FC5">
              <w:rPr>
                <w:rFonts w:ascii="Arial Unicode" w:hAnsi="Arial Unicode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F90A55">
              <w:rPr>
                <w:rFonts w:ascii="Arial Unicode" w:hAnsi="Arial Unicode" w:cs="Sylfaen"/>
                <w:sz w:val="20"/>
                <w:szCs w:val="20"/>
                <w:lang w:val="hy-AM"/>
              </w:rPr>
              <w:t>Պենտոքսիֆիլին</w:t>
            </w:r>
          </w:p>
        </w:tc>
      </w:tr>
      <w:tr w:rsidR="001B7876" w:rsidRPr="004D2760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</w:rPr>
              <w:t>Դեղահատեր թաղանթապատ</w:t>
            </w:r>
          </w:p>
        </w:tc>
      </w:tr>
      <w:tr w:rsidR="001B7876" w:rsidRPr="004D2760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B0707C">
              <w:rPr>
                <w:rFonts w:ascii="Arial Unicode" w:hAnsi="Arial Unicode" w:cs="Sylfaen"/>
                <w:sz w:val="20"/>
                <w:szCs w:val="20"/>
              </w:rPr>
              <w:t>400</w:t>
            </w:r>
            <w:r w:rsidRPr="00B0707C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մգ</w:t>
            </w:r>
            <w:r w:rsidRPr="00B0707C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4D2760" w:rsidTr="001B7876">
        <w:tc>
          <w:tcPr>
            <w:tcW w:w="900" w:type="dxa"/>
            <w:vAlign w:val="bottom"/>
          </w:tcPr>
          <w:p w:rsidR="001B7876" w:rsidRPr="00550FC5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13</w:t>
            </w:r>
            <w:r w:rsidR="00550FC5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F90A55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Ֆենոբարբիտալ </w:t>
            </w:r>
          </w:p>
        </w:tc>
      </w:tr>
      <w:tr w:rsidR="001B7876" w:rsidRPr="00327C5F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0140E2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Դեղահատեր </w:t>
            </w:r>
          </w:p>
        </w:tc>
      </w:tr>
      <w:tr w:rsidR="001B7876" w:rsidRPr="00A47D9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F90A55">
              <w:rPr>
                <w:rFonts w:ascii="Arial Unicode" w:hAnsi="Arial Unicode" w:cs="Sylfaen"/>
                <w:color w:val="000000" w:themeColor="text1"/>
                <w:sz w:val="20"/>
                <w:szCs w:val="20"/>
              </w:rPr>
              <w:t xml:space="preserve">100 մգ     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C4560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B0707C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rPr>
          <w:trHeight w:val="249"/>
        </w:trPr>
        <w:tc>
          <w:tcPr>
            <w:tcW w:w="900" w:type="dxa"/>
            <w:vAlign w:val="bottom"/>
          </w:tcPr>
          <w:p w:rsidR="001B7876" w:rsidRPr="00E66A05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</w:t>
            </w:r>
            <w:r w:rsidR="00E66A05">
              <w:rPr>
                <w:rFonts w:ascii="Sylfaen" w:hAnsi="Sylfaen" w:cs="Arial"/>
                <w:sz w:val="20"/>
                <w:szCs w:val="20"/>
                <w:lang w:val="en-US"/>
              </w:rPr>
              <w:t>38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Մետոպրոլոլ</w:t>
            </w:r>
            <w:r w:rsidRPr="00E20694">
              <w:rPr>
                <w:rFonts w:ascii="Sylfaen" w:hAnsi="Sylfaen" w:cs="Sylfaen"/>
                <w:lang w:val="hy-AM"/>
              </w:rPr>
              <w:t xml:space="preserve"> </w:t>
            </w:r>
            <w:r w:rsidRPr="00E20694">
              <w:rPr>
                <w:rFonts w:ascii="Sylfaen" w:hAnsi="Sylfaen" w:cs="Sylfaen"/>
                <w:lang w:val="en-US"/>
              </w:rPr>
              <w:t>(</w:t>
            </w:r>
            <w:r w:rsidRPr="00E20694">
              <w:rPr>
                <w:rFonts w:ascii="Sylfaen" w:hAnsi="Sylfaen" w:cs="Sylfaen"/>
                <w:lang w:val="hy-AM"/>
              </w:rPr>
              <w:t>մետապրոլոլի սուկցինատ</w:t>
            </w:r>
            <w:r w:rsidRPr="00E20694">
              <w:rPr>
                <w:rFonts w:ascii="Sylfaen" w:hAnsi="Sylfaen" w:cs="Sylfaen"/>
                <w:lang w:val="en-US"/>
              </w:rPr>
              <w:t>)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 թաղանթապատ երկարատև</w:t>
            </w:r>
          </w:p>
        </w:tc>
      </w:tr>
      <w:tr w:rsidR="001B7876" w:rsidRPr="00F43057" w:rsidTr="001B7876">
        <w:trPr>
          <w:trHeight w:val="119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100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մգ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B0707C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</w:t>
            </w:r>
            <w:r w:rsidR="00A90497"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11610" w:type="dxa"/>
            <w:gridSpan w:val="3"/>
          </w:tcPr>
          <w:p w:rsidR="001B7876" w:rsidRPr="00E20694" w:rsidRDefault="001B7876" w:rsidP="001B787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</w:rPr>
              <w:t>Կարվիդիլոլ</w:t>
            </w:r>
          </w:p>
        </w:tc>
      </w:tr>
      <w:tr w:rsidR="001B7876" w:rsidRPr="007D7B46" w:rsidTr="001B7876">
        <w:tc>
          <w:tcPr>
            <w:tcW w:w="900" w:type="dxa"/>
            <w:vMerge w:val="restart"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դեղահատեր</w:t>
            </w:r>
          </w:p>
        </w:tc>
      </w:tr>
      <w:tr w:rsidR="001B7876" w:rsidRPr="007D7B46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25մգ 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9B7863" w:rsidRDefault="001B7876" w:rsidP="001B787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1B7876" w:rsidRPr="007D7B46" w:rsidTr="001B7876">
        <w:tc>
          <w:tcPr>
            <w:tcW w:w="900" w:type="dxa"/>
            <w:vAlign w:val="bottom"/>
          </w:tcPr>
          <w:p w:rsidR="001B7876" w:rsidRPr="00A9049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lastRenderedPageBreak/>
              <w:t>14</w:t>
            </w:r>
            <w:r w:rsidR="00A90497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1610" w:type="dxa"/>
            <w:gridSpan w:val="3"/>
            <w:vAlign w:val="bottom"/>
          </w:tcPr>
          <w:p w:rsidR="001B7876" w:rsidRPr="00E403E3" w:rsidRDefault="001B7876" w:rsidP="001B787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32389E">
              <w:rPr>
                <w:rFonts w:ascii="Arial Unicode" w:hAnsi="Arial Unicode" w:cs="Sylfaen"/>
                <w:sz w:val="20"/>
                <w:szCs w:val="20"/>
              </w:rPr>
              <w:t>Տրամադոլի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  <w:r w:rsidRPr="0032389E">
              <w:rPr>
                <w:rFonts w:ascii="Arial Unicode" w:hAnsi="Arial Unicode" w:cs="Sylfaen"/>
                <w:sz w:val="20"/>
                <w:szCs w:val="20"/>
              </w:rPr>
              <w:t>հիդրոքլորիդ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F4305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32389E">
              <w:rPr>
                <w:rFonts w:ascii="Arial Unicode" w:hAnsi="Arial Unicode" w:cs="Sylfaen"/>
                <w:color w:val="000000"/>
                <w:sz w:val="20"/>
                <w:szCs w:val="20"/>
              </w:rPr>
              <w:t>Լուծույթ  ներարկման</w:t>
            </w:r>
            <w:r>
              <w:rPr>
                <w:rFonts w:ascii="Arial Unicode" w:hAnsi="Arial Unicode" w:cs="Sylfaen"/>
                <w:color w:val="000000"/>
                <w:sz w:val="20"/>
                <w:szCs w:val="20"/>
                <w:lang w:val="en-US"/>
              </w:rPr>
              <w:t>,</w:t>
            </w:r>
            <w:r w:rsidRPr="0032389E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ամպուլաներ</w:t>
            </w:r>
          </w:p>
        </w:tc>
      </w:tr>
      <w:tr w:rsidR="001B7876" w:rsidRPr="00F43057" w:rsidTr="001B7876">
        <w:trPr>
          <w:trHeight w:val="120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>50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մգ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>/ 1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մլ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  </w:t>
            </w:r>
            <w:r w:rsidR="00263AB2">
              <w:rPr>
                <w:rFonts w:ascii="Arial Unicode" w:hAnsi="Arial Unicode" w:cs="Sylfaen"/>
                <w:sz w:val="20"/>
                <w:szCs w:val="20"/>
                <w:lang w:val="en-US"/>
              </w:rPr>
              <w:t>2</w:t>
            </w:r>
            <w:r w:rsidRPr="0032389E">
              <w:rPr>
                <w:rFonts w:ascii="Sylfaen" w:hAnsi="Sylfaen" w:cs="Sylfaen"/>
                <w:sz w:val="20"/>
                <w:szCs w:val="20"/>
              </w:rPr>
              <w:t>մլ</w:t>
            </w:r>
            <w:r w:rsidRPr="00E403E3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1B7876" w:rsidRPr="00763D3E" w:rsidTr="001B7876">
        <w:trPr>
          <w:trHeight w:val="154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763D3E" w:rsidTr="001B7876">
        <w:tc>
          <w:tcPr>
            <w:tcW w:w="900" w:type="dxa"/>
            <w:vAlign w:val="bottom"/>
          </w:tcPr>
          <w:p w:rsidR="001B7876" w:rsidRPr="001E757F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155</w:t>
            </w:r>
          </w:p>
        </w:tc>
        <w:tc>
          <w:tcPr>
            <w:tcW w:w="11610" w:type="dxa"/>
            <w:gridSpan w:val="3"/>
          </w:tcPr>
          <w:p w:rsidR="001B7876" w:rsidRPr="002D0506" w:rsidRDefault="001B7876" w:rsidP="001B7876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D56DD">
              <w:rPr>
                <w:rFonts w:ascii="Arial Unicode" w:hAnsi="Arial Unicode" w:cs="Arial"/>
                <w:sz w:val="20"/>
                <w:szCs w:val="20"/>
                <w:lang w:val="hy-AM"/>
              </w:rPr>
              <w:t>Սալմետերոլ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(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սալմետերոլի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քսինաֆոատ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)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ֆլուտիկազոն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ֆլուտիկազոնի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պրոպիոնա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)</w:t>
            </w:r>
          </w:p>
        </w:tc>
      </w:tr>
      <w:tr w:rsidR="001B7876" w:rsidRPr="00763D3E" w:rsidTr="001B7876">
        <w:tc>
          <w:tcPr>
            <w:tcW w:w="900" w:type="dxa"/>
            <w:vMerge w:val="restart"/>
            <w:vAlign w:val="bottom"/>
          </w:tcPr>
          <w:p w:rsidR="001B7876" w:rsidRPr="002D05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AE4CF6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Դեղափոշի շնչառական</w:t>
            </w:r>
            <w:r w:rsidRPr="00AE4CF6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,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շնչառական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պլաստիկե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սկավառակ</w:t>
            </w:r>
          </w:p>
        </w:tc>
      </w:tr>
      <w:tr w:rsidR="001B7876" w:rsidRPr="00337464" w:rsidTr="001B7876">
        <w:tc>
          <w:tcPr>
            <w:tcW w:w="900" w:type="dxa"/>
            <w:vMerge/>
            <w:vAlign w:val="bottom"/>
          </w:tcPr>
          <w:p w:rsidR="001B7876" w:rsidRPr="002D050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50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+100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 w:rsidRPr="00AE4CF6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hy-AM"/>
              </w:rPr>
              <w:t xml:space="preserve">  (60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դեղաչափ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)</w:t>
            </w:r>
          </w:p>
        </w:tc>
      </w:tr>
      <w:tr w:rsidR="001B7876" w:rsidRPr="00763D3E" w:rsidTr="001B7876">
        <w:tc>
          <w:tcPr>
            <w:tcW w:w="900" w:type="dxa"/>
            <w:vMerge/>
            <w:vAlign w:val="bottom"/>
          </w:tcPr>
          <w:p w:rsidR="001B7876" w:rsidRPr="00367E2B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Pr="00E20694" w:rsidRDefault="001B7876" w:rsidP="001B7876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  <w:tr w:rsidR="001B7876" w:rsidRPr="00B80296" w:rsidTr="001B7876">
        <w:tc>
          <w:tcPr>
            <w:tcW w:w="900" w:type="dxa"/>
            <w:vAlign w:val="bottom"/>
          </w:tcPr>
          <w:p w:rsidR="001B7876" w:rsidRPr="005D515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163</w:t>
            </w:r>
          </w:p>
        </w:tc>
        <w:tc>
          <w:tcPr>
            <w:tcW w:w="11610" w:type="dxa"/>
            <w:gridSpan w:val="3"/>
          </w:tcPr>
          <w:p w:rsidR="001B7876" w:rsidRPr="0019451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 (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մոնտելուկաստի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նատրիում</w:t>
            </w:r>
            <w:r w:rsidRPr="00B8533C"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 xml:space="preserve">) montelukast </w:t>
            </w:r>
          </w:p>
        </w:tc>
      </w:tr>
      <w:tr w:rsidR="001B7876" w:rsidRPr="00F43057" w:rsidTr="001B7876">
        <w:trPr>
          <w:trHeight w:val="154"/>
        </w:trPr>
        <w:tc>
          <w:tcPr>
            <w:tcW w:w="900" w:type="dxa"/>
            <w:vMerge w:val="restart"/>
            <w:vAlign w:val="bottom"/>
          </w:tcPr>
          <w:p w:rsidR="001B7876" w:rsidRPr="00525666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դեղահատեր ծամելու</w:t>
            </w:r>
          </w:p>
        </w:tc>
      </w:tr>
      <w:tr w:rsidR="001B7876" w:rsidRPr="00A47D97" w:rsidTr="001B7876">
        <w:trPr>
          <w:trHeight w:val="136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B8533C" w:rsidRDefault="001B7876" w:rsidP="001B7876">
            <w:pPr>
              <w:rPr>
                <w:rFonts w:ascii="Sylfaen" w:hAnsi="Sylfaen" w:cs="Arial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5</w:t>
            </w:r>
            <w:r w:rsidRPr="00DD4759">
              <w:rPr>
                <w:rFonts w:ascii="GHEA Grapalat" w:eastAsia="Times New Roman" w:hAnsi="GHEA Grapalat" w:cs="Calibri"/>
                <w:sz w:val="20"/>
                <w:szCs w:val="20"/>
              </w:rPr>
              <w:t>մգ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AD56DD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1B7876" w:rsidRDefault="001B7876" w:rsidP="001B7876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  <w:tr w:rsidR="001B7876" w:rsidRPr="00763D3E" w:rsidTr="001B7876">
        <w:trPr>
          <w:trHeight w:val="288"/>
        </w:trPr>
        <w:tc>
          <w:tcPr>
            <w:tcW w:w="900" w:type="dxa"/>
            <w:vAlign w:val="bottom"/>
          </w:tcPr>
          <w:p w:rsidR="001B7876" w:rsidRPr="009B0EF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165</w:t>
            </w:r>
          </w:p>
        </w:tc>
        <w:tc>
          <w:tcPr>
            <w:tcW w:w="11610" w:type="dxa"/>
            <w:gridSpan w:val="3"/>
          </w:tcPr>
          <w:p w:rsidR="001B7876" w:rsidRPr="003735C8" w:rsidRDefault="001B7876" w:rsidP="001B78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Վիտամին</w:t>
            </w: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А</w:t>
            </w:r>
            <w:r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+D3  </w:t>
            </w: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(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ռետինոլ</w:t>
            </w: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 xml:space="preserve">+ 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խոլեկլցիֆերոլ</w:t>
            </w:r>
          </w:p>
        </w:tc>
      </w:tr>
      <w:tr w:rsidR="001B7876" w:rsidRPr="00A47D97" w:rsidTr="001B7876">
        <w:trPr>
          <w:trHeight w:val="137"/>
        </w:trPr>
        <w:tc>
          <w:tcPr>
            <w:tcW w:w="900" w:type="dxa"/>
            <w:vMerge w:val="restart"/>
            <w:vAlign w:val="bottom"/>
          </w:tcPr>
          <w:p w:rsidR="001B7876" w:rsidRPr="002A6177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gridSpan w:val="2"/>
          </w:tcPr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  <w:r w:rsidRPr="00DD475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ջրային լուծ.</w:t>
            </w:r>
          </w:p>
        </w:tc>
      </w:tr>
      <w:tr w:rsidR="001B7876" w:rsidRPr="004D55C5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3735C8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gridSpan w:val="2"/>
          </w:tcPr>
          <w:p w:rsidR="001B7876" w:rsidRPr="00B8533C" w:rsidRDefault="001B7876" w:rsidP="001B7876">
            <w:pPr>
              <w:rPr>
                <w:rFonts w:ascii="Sylfaen" w:hAnsi="Sylfaen" w:cs="Arial"/>
                <w:lang w:val="en-US"/>
              </w:rPr>
            </w:pPr>
            <w:r w:rsidRPr="00861428"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en-US"/>
              </w:rPr>
              <w:t>10</w:t>
            </w:r>
            <w:r w:rsidRPr="00DD4759">
              <w:rPr>
                <w:rFonts w:ascii="GHEA Grapalat" w:eastAsia="Times New Roman" w:hAnsi="GHEA Grapalat" w:cs="Calibri"/>
                <w:i/>
                <w:iCs/>
                <w:sz w:val="24"/>
                <w:szCs w:val="24"/>
              </w:rPr>
              <w:t>մլ</w:t>
            </w:r>
          </w:p>
        </w:tc>
      </w:tr>
      <w:tr w:rsidR="001B7876" w:rsidRPr="00763D3E" w:rsidTr="001B7876">
        <w:trPr>
          <w:trHeight w:val="137"/>
        </w:trPr>
        <w:tc>
          <w:tcPr>
            <w:tcW w:w="900" w:type="dxa"/>
            <w:vMerge/>
            <w:vAlign w:val="bottom"/>
          </w:tcPr>
          <w:p w:rsidR="001B7876" w:rsidRPr="00E20694" w:rsidRDefault="001B7876" w:rsidP="001B7876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1B7876" w:rsidRDefault="001B7876" w:rsidP="001B7876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gridSpan w:val="2"/>
          </w:tcPr>
          <w:p w:rsidR="00500F54" w:rsidRDefault="00500F54" w:rsidP="00500F54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00F54" w:rsidRDefault="00500F54" w:rsidP="00500F54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00F54" w:rsidRDefault="00500F54" w:rsidP="00500F54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00F54" w:rsidRDefault="00500F54" w:rsidP="00500F54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1B7876" w:rsidRDefault="001B7876" w:rsidP="001B7876">
            <w:pPr>
              <w:rPr>
                <w:rFonts w:ascii="Sylfaen" w:hAnsi="Sylfaen" w:cs="Arial"/>
                <w:lang w:val="hy-AM"/>
              </w:rPr>
            </w:pPr>
          </w:p>
        </w:tc>
      </w:tr>
    </w:tbl>
    <w:p w:rsidR="001B7876" w:rsidRPr="001B7876" w:rsidRDefault="001B7876">
      <w:pPr>
        <w:rPr>
          <w:rFonts w:ascii="Sylfaen" w:hAnsi="Sylfaen"/>
          <w:lang w:val="hy-AM"/>
        </w:rPr>
      </w:pPr>
    </w:p>
    <w:p w:rsidR="00FE02D7" w:rsidRPr="00500F54" w:rsidRDefault="00FE02D7">
      <w:pPr>
        <w:rPr>
          <w:lang w:val="hy-AM"/>
        </w:rPr>
      </w:pPr>
    </w:p>
    <w:p w:rsidR="00FE02D7" w:rsidRPr="00500F54" w:rsidRDefault="00FE02D7">
      <w:pPr>
        <w:rPr>
          <w:lang w:val="hy-AM"/>
        </w:rPr>
      </w:pPr>
    </w:p>
    <w:p w:rsidR="00FE02D7" w:rsidRPr="00500F54" w:rsidRDefault="00FE02D7">
      <w:pPr>
        <w:rPr>
          <w:lang w:val="hy-AM"/>
        </w:rPr>
      </w:pPr>
    </w:p>
    <w:p w:rsidR="00FE02D7" w:rsidRPr="00500F54" w:rsidRDefault="00FE02D7">
      <w:pPr>
        <w:rPr>
          <w:lang w:val="hy-AM"/>
        </w:rPr>
      </w:pPr>
    </w:p>
    <w:p w:rsidR="00FE02D7" w:rsidRPr="00500F54" w:rsidRDefault="00FE02D7" w:rsidP="00FE02D7">
      <w:pPr>
        <w:rPr>
          <w:lang w:val="hy-AM"/>
        </w:rPr>
      </w:pPr>
    </w:p>
    <w:p w:rsidR="00FE02D7" w:rsidRPr="00500F54" w:rsidRDefault="00FE02D7" w:rsidP="00FE02D7">
      <w:pPr>
        <w:rPr>
          <w:lang w:val="hy-AM"/>
        </w:rPr>
      </w:pPr>
    </w:p>
    <w:p w:rsidR="00FE02D7" w:rsidRPr="00500F54" w:rsidRDefault="00FE02D7" w:rsidP="00FE02D7">
      <w:pPr>
        <w:rPr>
          <w:lang w:val="hy-AM"/>
        </w:rPr>
      </w:pPr>
    </w:p>
    <w:p w:rsidR="00337464" w:rsidRPr="00500F54" w:rsidRDefault="00337464" w:rsidP="00FE02D7">
      <w:pPr>
        <w:rPr>
          <w:lang w:val="hy-AM"/>
        </w:rPr>
      </w:pPr>
    </w:p>
    <w:p w:rsidR="00337464" w:rsidRDefault="00337464" w:rsidP="00FE02D7">
      <w:pPr>
        <w:rPr>
          <w:lang w:val="en-US"/>
        </w:rPr>
      </w:pPr>
    </w:p>
    <w:p w:rsidR="00B270E9" w:rsidRDefault="00B270E9" w:rsidP="00FE02D7">
      <w:pPr>
        <w:rPr>
          <w:lang w:val="en-US"/>
        </w:rPr>
      </w:pPr>
    </w:p>
    <w:p w:rsidR="00B270E9" w:rsidRDefault="00B270E9" w:rsidP="00FE02D7">
      <w:pPr>
        <w:rPr>
          <w:lang w:val="en-US"/>
        </w:rPr>
      </w:pPr>
    </w:p>
    <w:p w:rsidR="00B270E9" w:rsidRDefault="00B270E9" w:rsidP="00FE02D7">
      <w:pPr>
        <w:rPr>
          <w:lang w:val="en-US"/>
        </w:rPr>
      </w:pPr>
    </w:p>
    <w:p w:rsidR="00B270E9" w:rsidRDefault="00B270E9" w:rsidP="00FE02D7">
      <w:pPr>
        <w:rPr>
          <w:lang w:val="en-US"/>
        </w:rPr>
      </w:pPr>
    </w:p>
    <w:p w:rsidR="00B270E9" w:rsidRPr="00B270E9" w:rsidRDefault="00B270E9" w:rsidP="00FE02D7">
      <w:pPr>
        <w:rPr>
          <w:lang w:val="en-US"/>
        </w:rPr>
      </w:pPr>
    </w:p>
    <w:tbl>
      <w:tblPr>
        <w:tblpPr w:leftFromText="180" w:rightFromText="180" w:vertAnchor="text" w:tblpX="-688" w:tblpY="1"/>
        <w:tblOverlap w:val="never"/>
        <w:tblW w:w="1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680"/>
        <w:gridCol w:w="6930"/>
      </w:tblGrid>
      <w:tr w:rsidR="00FA2647" w:rsidRPr="00763D3E" w:rsidTr="00225C4B">
        <w:trPr>
          <w:trHeight w:val="487"/>
        </w:trPr>
        <w:tc>
          <w:tcPr>
            <w:tcW w:w="900" w:type="dxa"/>
            <w:vAlign w:val="bottom"/>
          </w:tcPr>
          <w:p w:rsidR="00FA2647" w:rsidRPr="005D515D" w:rsidRDefault="00FA2647" w:rsidP="00225C4B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166</w:t>
            </w:r>
          </w:p>
        </w:tc>
        <w:tc>
          <w:tcPr>
            <w:tcW w:w="11610" w:type="dxa"/>
            <w:gridSpan w:val="2"/>
          </w:tcPr>
          <w:p w:rsidR="00FA2647" w:rsidRPr="00E20694" w:rsidRDefault="00FA2647" w:rsidP="00225C4B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20694">
              <w:rPr>
                <w:rFonts w:ascii="Sylfaen" w:hAnsi="Sylfaen" w:cs="Sylfaen"/>
                <w:lang w:val="hy-AM"/>
              </w:rPr>
              <w:t>Թիամին հիդրոքլորիդ պիրիդօքինի հիդրոքլորիդ ցիանկոբալամին</w:t>
            </w:r>
          </w:p>
        </w:tc>
      </w:tr>
      <w:tr w:rsidR="00FA2647" w:rsidRPr="00AE0C47" w:rsidTr="00225C4B">
        <w:trPr>
          <w:trHeight w:val="144"/>
        </w:trPr>
        <w:tc>
          <w:tcPr>
            <w:tcW w:w="900" w:type="dxa"/>
            <w:vMerge w:val="restart"/>
            <w:vAlign w:val="bottom"/>
          </w:tcPr>
          <w:p w:rsidR="00FA2647" w:rsidRPr="002833FC" w:rsidRDefault="00FA2647" w:rsidP="00225C4B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FA2647" w:rsidRPr="00E20694" w:rsidRDefault="00FA2647" w:rsidP="00225C4B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</w:tcPr>
          <w:p w:rsidR="00FA2647" w:rsidRPr="00AE0C47" w:rsidRDefault="00FA2647" w:rsidP="00225C4B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Լուծույթ ներարկման</w:t>
            </w:r>
            <w:r w:rsidRPr="001D696B">
              <w:rPr>
                <w:rFonts w:ascii="Sylfaen" w:hAnsi="Sylfaen" w:cs="Arial"/>
                <w:sz w:val="20"/>
                <w:szCs w:val="20"/>
                <w:lang w:val="en-US"/>
              </w:rPr>
              <w:t xml:space="preserve">2մլ ամպուլներ  </w:t>
            </w:r>
          </w:p>
        </w:tc>
      </w:tr>
      <w:tr w:rsidR="00FA2647" w:rsidRPr="00763D3E" w:rsidTr="00225C4B">
        <w:trPr>
          <w:trHeight w:val="172"/>
        </w:trPr>
        <w:tc>
          <w:tcPr>
            <w:tcW w:w="900" w:type="dxa"/>
            <w:vMerge/>
            <w:vAlign w:val="bottom"/>
          </w:tcPr>
          <w:p w:rsidR="00FA2647" w:rsidRPr="00E20694" w:rsidRDefault="00FA2647" w:rsidP="00225C4B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:rsidR="00FA2647" w:rsidRPr="00E20694" w:rsidRDefault="00FA2647" w:rsidP="00225C4B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</w:tcPr>
          <w:p w:rsidR="00FA2647" w:rsidRPr="00AE0C47" w:rsidRDefault="00FA2647" w:rsidP="00225C4B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(</w:t>
            </w:r>
            <w:r w:rsidRPr="001D696B">
              <w:rPr>
                <w:rFonts w:ascii="Sylfaen" w:hAnsi="Sylfaen" w:cs="Arial"/>
                <w:sz w:val="20"/>
                <w:szCs w:val="20"/>
                <w:lang w:val="en-US"/>
              </w:rPr>
              <w:t xml:space="preserve">10մգ/2մլ+2մգ/2մլ+ 10մգ/2մլ+ 100մգ/2մլ, </w:t>
            </w:r>
          </w:p>
        </w:tc>
      </w:tr>
      <w:tr w:rsidR="00FA2647" w:rsidRPr="00763D3E" w:rsidTr="00225C4B">
        <w:trPr>
          <w:trHeight w:val="137"/>
        </w:trPr>
        <w:tc>
          <w:tcPr>
            <w:tcW w:w="900" w:type="dxa"/>
            <w:vMerge/>
            <w:vAlign w:val="bottom"/>
          </w:tcPr>
          <w:p w:rsidR="00FA2647" w:rsidRPr="0012441D" w:rsidRDefault="00FA2647" w:rsidP="00225C4B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FA2647" w:rsidRPr="00E20694" w:rsidRDefault="00FA2647" w:rsidP="00225C4B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FA2647" w:rsidRDefault="00FA2647" w:rsidP="00225C4B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A2647" w:rsidRDefault="00FA2647" w:rsidP="00225C4B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A2647" w:rsidRDefault="00FA2647" w:rsidP="00225C4B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A2647" w:rsidRDefault="00FA2647" w:rsidP="00225C4B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FA2647" w:rsidRPr="00E20694" w:rsidRDefault="00FA2647" w:rsidP="00225C4B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</w:tbl>
    <w:p w:rsidR="00FA2647" w:rsidRPr="00FA2647" w:rsidRDefault="00FA2647" w:rsidP="00FE02D7">
      <w:pPr>
        <w:rPr>
          <w:lang w:val="hy-AM"/>
        </w:rPr>
      </w:pPr>
    </w:p>
    <w:p w:rsidR="00FA2647" w:rsidRPr="00FA2647" w:rsidRDefault="00FA2647" w:rsidP="00FE02D7">
      <w:pPr>
        <w:rPr>
          <w:lang w:val="hy-AM"/>
        </w:rPr>
      </w:pPr>
    </w:p>
    <w:p w:rsidR="00FA2647" w:rsidRPr="00FA2647" w:rsidRDefault="00FA2647" w:rsidP="00FE02D7">
      <w:pPr>
        <w:rPr>
          <w:lang w:val="hy-AM"/>
        </w:rPr>
      </w:pPr>
    </w:p>
    <w:p w:rsidR="00FA2647" w:rsidRDefault="00FA2647" w:rsidP="00FE02D7">
      <w:pPr>
        <w:rPr>
          <w:lang w:val="en-US"/>
        </w:rPr>
      </w:pPr>
    </w:p>
    <w:p w:rsidR="001E628B" w:rsidRDefault="001E628B" w:rsidP="00FE02D7">
      <w:pPr>
        <w:rPr>
          <w:lang w:val="en-US"/>
        </w:rPr>
      </w:pPr>
    </w:p>
    <w:p w:rsidR="001E628B" w:rsidRDefault="001E628B" w:rsidP="00FE02D7">
      <w:pPr>
        <w:rPr>
          <w:lang w:val="en-US"/>
        </w:rPr>
      </w:pPr>
    </w:p>
    <w:p w:rsidR="001E628B" w:rsidRDefault="001E628B" w:rsidP="00FE02D7">
      <w:pPr>
        <w:rPr>
          <w:lang w:val="en-US"/>
        </w:rPr>
      </w:pPr>
    </w:p>
    <w:p w:rsidR="001E628B" w:rsidRDefault="001E628B" w:rsidP="00FE02D7">
      <w:pPr>
        <w:rPr>
          <w:lang w:val="en-US"/>
        </w:rPr>
      </w:pPr>
    </w:p>
    <w:p w:rsidR="001E628B" w:rsidRPr="001E628B" w:rsidRDefault="001E628B" w:rsidP="00FE02D7">
      <w:pPr>
        <w:rPr>
          <w:lang w:val="en-US"/>
        </w:rPr>
      </w:pPr>
    </w:p>
    <w:tbl>
      <w:tblPr>
        <w:tblpPr w:leftFromText="180" w:rightFromText="180" w:vertAnchor="text" w:tblpX="-688" w:tblpY="1"/>
        <w:tblOverlap w:val="never"/>
        <w:tblW w:w="1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680"/>
        <w:gridCol w:w="6930"/>
      </w:tblGrid>
      <w:tr w:rsidR="00986B43" w:rsidRPr="00763D3E" w:rsidTr="00225C4B">
        <w:tc>
          <w:tcPr>
            <w:tcW w:w="900" w:type="dxa"/>
            <w:vAlign w:val="bottom"/>
          </w:tcPr>
          <w:p w:rsidR="00986B43" w:rsidRPr="001E757F" w:rsidRDefault="00986B43" w:rsidP="00986B43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655D81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687B1B"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1610" w:type="dxa"/>
            <w:gridSpan w:val="2"/>
          </w:tcPr>
          <w:p w:rsidR="00986B43" w:rsidRPr="002D0506" w:rsidRDefault="00986B43" w:rsidP="00986B43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D56DD">
              <w:rPr>
                <w:rFonts w:ascii="Arial Unicode" w:hAnsi="Arial Unicode" w:cs="Arial"/>
                <w:sz w:val="20"/>
                <w:szCs w:val="20"/>
                <w:lang w:val="hy-AM"/>
              </w:rPr>
              <w:t>Սալմետերոլ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(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սալմետերոլի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քսինաֆոատ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)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ֆլուտիկազոն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ֆլուտիկազոնի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պրոպիոնա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)</w:t>
            </w:r>
          </w:p>
        </w:tc>
      </w:tr>
      <w:tr w:rsidR="00986B43" w:rsidRPr="00763D3E" w:rsidTr="00225C4B">
        <w:tc>
          <w:tcPr>
            <w:tcW w:w="900" w:type="dxa"/>
            <w:vMerge w:val="restart"/>
            <w:vAlign w:val="bottom"/>
          </w:tcPr>
          <w:p w:rsidR="00986B43" w:rsidRPr="002D0506" w:rsidRDefault="00986B43" w:rsidP="00986B43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986B43" w:rsidRPr="00E20694" w:rsidRDefault="00986B43" w:rsidP="00986B43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</w:tcPr>
          <w:p w:rsidR="00986B43" w:rsidRPr="00E20694" w:rsidRDefault="00986B43" w:rsidP="00986B43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AE4CF6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Դեղափոշի շնչառական</w:t>
            </w:r>
            <w:r w:rsidRPr="00AE4CF6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,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շնչառական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պլաստիկե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սկավառակ</w:t>
            </w:r>
          </w:p>
        </w:tc>
      </w:tr>
      <w:tr w:rsidR="00986B43" w:rsidRPr="00E20694" w:rsidTr="00225C4B">
        <w:tc>
          <w:tcPr>
            <w:tcW w:w="900" w:type="dxa"/>
            <w:vMerge/>
            <w:vAlign w:val="bottom"/>
          </w:tcPr>
          <w:p w:rsidR="00986B43" w:rsidRPr="002D0506" w:rsidRDefault="00986B43" w:rsidP="00986B43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986B43" w:rsidRPr="00E20694" w:rsidRDefault="00986B43" w:rsidP="00986B43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</w:tcPr>
          <w:p w:rsidR="00986B43" w:rsidRPr="00E20694" w:rsidRDefault="00986B43" w:rsidP="00986B43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50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>/25</w:t>
            </w:r>
            <w:r w:rsidRPr="00AE4CF6">
              <w:rPr>
                <w:rFonts w:ascii="Arial Unicode" w:hAnsi="Arial Unicode" w:cs="Arial"/>
                <w:sz w:val="20"/>
                <w:szCs w:val="20"/>
                <w:lang w:val="hy-AM"/>
              </w:rPr>
              <w:t>0</w:t>
            </w:r>
            <w:r w:rsidRPr="00AE4CF6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 w:rsidRPr="00AE4CF6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hy-AM"/>
              </w:rPr>
              <w:t xml:space="preserve">  (60</w:t>
            </w:r>
            <w:r w:rsidRPr="00AE4CF6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դեղաչափ</w:t>
            </w:r>
            <w:r w:rsidRPr="00AE4CF6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)</w:t>
            </w:r>
          </w:p>
        </w:tc>
      </w:tr>
      <w:tr w:rsidR="00986B43" w:rsidRPr="00763D3E" w:rsidTr="00225C4B">
        <w:tc>
          <w:tcPr>
            <w:tcW w:w="900" w:type="dxa"/>
            <w:vMerge/>
            <w:vAlign w:val="bottom"/>
          </w:tcPr>
          <w:p w:rsidR="00986B43" w:rsidRPr="00367E2B" w:rsidRDefault="00986B43" w:rsidP="00986B43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986B43" w:rsidRPr="00E20694" w:rsidRDefault="00986B43" w:rsidP="00986B43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986B43" w:rsidRDefault="00986B43" w:rsidP="00986B43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986B43" w:rsidRDefault="00986B43" w:rsidP="00986B43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986B43" w:rsidRDefault="00986B43" w:rsidP="00986B43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986B43" w:rsidRDefault="00986B43" w:rsidP="00986B43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986B43" w:rsidRPr="00E20694" w:rsidRDefault="00986B43" w:rsidP="00986B43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</w:tbl>
    <w:p w:rsidR="00F14084" w:rsidRPr="001E628B" w:rsidRDefault="00F14084" w:rsidP="001E628B">
      <w:pPr>
        <w:jc w:val="both"/>
        <w:rPr>
          <w:rFonts w:ascii="Sylfaen" w:hAnsi="Sylfaen" w:cs="Sylfaen"/>
          <w:color w:val="FF0000"/>
          <w:lang w:val="en-US"/>
        </w:rPr>
      </w:pPr>
    </w:p>
    <w:p w:rsidR="00E66BEF" w:rsidRPr="0093044F" w:rsidRDefault="00E66BEF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tbl>
      <w:tblPr>
        <w:tblpPr w:leftFromText="180" w:rightFromText="180" w:vertAnchor="text" w:tblpX="-688" w:tblpY="1"/>
        <w:tblOverlap w:val="never"/>
        <w:tblW w:w="1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680"/>
        <w:gridCol w:w="6930"/>
      </w:tblGrid>
      <w:tr w:rsidR="00774D2C" w:rsidRPr="002D0506" w:rsidTr="002E771A">
        <w:tc>
          <w:tcPr>
            <w:tcW w:w="900" w:type="dxa"/>
            <w:vAlign w:val="bottom"/>
          </w:tcPr>
          <w:p w:rsidR="00774D2C" w:rsidRPr="0093044F" w:rsidRDefault="00774D2C" w:rsidP="002E771A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610" w:type="dxa"/>
            <w:gridSpan w:val="2"/>
          </w:tcPr>
          <w:p w:rsidR="00E66BEF" w:rsidRDefault="00E66BEF" w:rsidP="003F3F5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Սալբուտամոլ( սալբուտամոլի սուլֆատ)</w:t>
            </w:r>
          </w:p>
          <w:p w:rsidR="00774D2C" w:rsidRPr="002D0506" w:rsidRDefault="00774D2C" w:rsidP="003F3F58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E66BEF" w:rsidRPr="00E20694" w:rsidTr="002E771A">
        <w:tc>
          <w:tcPr>
            <w:tcW w:w="900" w:type="dxa"/>
            <w:vMerge w:val="restart"/>
            <w:vAlign w:val="bottom"/>
          </w:tcPr>
          <w:p w:rsidR="00E66BEF" w:rsidRPr="002D0506" w:rsidRDefault="00E66BEF" w:rsidP="00E66BEF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E66BEF" w:rsidRPr="00E20694" w:rsidRDefault="00E66BEF" w:rsidP="00E66BEF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</w:tcPr>
          <w:p w:rsidR="00E66BEF" w:rsidRPr="00E20694" w:rsidRDefault="00E66BEF" w:rsidP="00E66BEF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Դեղահաբ</w:t>
            </w:r>
          </w:p>
        </w:tc>
      </w:tr>
      <w:tr w:rsidR="00E66BEF" w:rsidRPr="00E20694" w:rsidTr="002E771A">
        <w:tc>
          <w:tcPr>
            <w:tcW w:w="900" w:type="dxa"/>
            <w:vMerge/>
            <w:vAlign w:val="bottom"/>
          </w:tcPr>
          <w:p w:rsidR="00E66BEF" w:rsidRPr="002D0506" w:rsidRDefault="00E66BEF" w:rsidP="00E66BEF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E66BEF" w:rsidRPr="00E20694" w:rsidRDefault="00E66BEF" w:rsidP="00E66BEF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</w:tcPr>
          <w:p w:rsidR="00E66BEF" w:rsidRPr="00E66BEF" w:rsidRDefault="00E66BEF" w:rsidP="00E66BEF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</w:t>
            </w:r>
            <w:r>
              <w:rPr>
                <w:rFonts w:ascii="Sylfaen" w:hAnsi="Sylfaen" w:cs="Sylfaen"/>
                <w:lang w:val="hy-AM"/>
              </w:rPr>
              <w:t>մգ</w:t>
            </w:r>
          </w:p>
        </w:tc>
      </w:tr>
      <w:tr w:rsidR="00E66BEF" w:rsidRPr="00763D3E" w:rsidTr="002E771A">
        <w:tc>
          <w:tcPr>
            <w:tcW w:w="900" w:type="dxa"/>
            <w:vMerge/>
            <w:vAlign w:val="bottom"/>
          </w:tcPr>
          <w:p w:rsidR="00E66BEF" w:rsidRPr="00367E2B" w:rsidRDefault="00E66BEF" w:rsidP="00E66BEF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E66BEF" w:rsidRPr="00E20694" w:rsidRDefault="00E66BEF" w:rsidP="00E66BEF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E66BEF" w:rsidRDefault="004448ED" w:rsidP="00E66BEF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</w:t>
            </w:r>
            <w:r w:rsidR="00E66BE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E66BEF" w:rsidRDefault="00E66BEF" w:rsidP="00E66BEF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E66BEF" w:rsidRDefault="00E66BEF" w:rsidP="00E66BEF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E66BEF" w:rsidRDefault="00E66BEF" w:rsidP="00E66BEF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E66BEF" w:rsidRPr="00E20694" w:rsidRDefault="00E66BEF" w:rsidP="00E66BEF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</w:tbl>
    <w:p w:rsidR="00F14084" w:rsidRPr="0003468C" w:rsidRDefault="00F14084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6064C0" w:rsidRPr="0003468C" w:rsidRDefault="006064C0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6064C0" w:rsidRPr="0003468C" w:rsidRDefault="006064C0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6064C0" w:rsidRPr="0003468C" w:rsidRDefault="006064C0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14084" w:rsidRPr="00687B1B" w:rsidRDefault="00F14084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14084" w:rsidRPr="0003468C" w:rsidRDefault="00F14084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03468C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Default="00FA2647" w:rsidP="00603B60">
      <w:pPr>
        <w:ind w:firstLine="709"/>
        <w:jc w:val="both"/>
        <w:rPr>
          <w:rFonts w:ascii="Sylfaen" w:hAnsi="Sylfaen" w:cs="Sylfaen"/>
          <w:color w:val="FF0000"/>
          <w:lang w:val="en-US"/>
        </w:rPr>
      </w:pPr>
    </w:p>
    <w:p w:rsidR="00A2710D" w:rsidRDefault="00A2710D" w:rsidP="00603B60">
      <w:pPr>
        <w:ind w:firstLine="709"/>
        <w:jc w:val="both"/>
        <w:rPr>
          <w:rFonts w:ascii="Sylfaen" w:hAnsi="Sylfaen" w:cs="Sylfaen"/>
          <w:color w:val="FF0000"/>
          <w:lang w:val="en-US"/>
        </w:rPr>
      </w:pPr>
    </w:p>
    <w:p w:rsidR="00A2710D" w:rsidRDefault="00A2710D" w:rsidP="00603B60">
      <w:pPr>
        <w:ind w:firstLine="709"/>
        <w:jc w:val="both"/>
        <w:rPr>
          <w:rFonts w:ascii="Sylfaen" w:hAnsi="Sylfaen" w:cs="Sylfaen"/>
          <w:color w:val="FF0000"/>
          <w:lang w:val="en-US"/>
        </w:rPr>
      </w:pPr>
    </w:p>
    <w:p w:rsidR="00A2710D" w:rsidRDefault="00A2710D" w:rsidP="00603B60">
      <w:pPr>
        <w:ind w:firstLine="709"/>
        <w:jc w:val="both"/>
        <w:rPr>
          <w:rFonts w:ascii="Sylfaen" w:hAnsi="Sylfaen" w:cs="Sylfaen"/>
          <w:color w:val="FF0000"/>
          <w:lang w:val="en-US"/>
        </w:rPr>
      </w:pPr>
    </w:p>
    <w:p w:rsidR="00A2710D" w:rsidRPr="00A2710D" w:rsidRDefault="00A2710D" w:rsidP="00603B60">
      <w:pPr>
        <w:ind w:firstLine="709"/>
        <w:jc w:val="both"/>
        <w:rPr>
          <w:rFonts w:ascii="Sylfaen" w:hAnsi="Sylfaen" w:cs="Sylfaen"/>
          <w:color w:val="FF0000"/>
          <w:lang w:val="en-US"/>
        </w:rPr>
      </w:pPr>
    </w:p>
    <w:tbl>
      <w:tblPr>
        <w:tblpPr w:leftFromText="180" w:rightFromText="180" w:vertAnchor="text" w:tblpX="-688" w:tblpY="1"/>
        <w:tblOverlap w:val="never"/>
        <w:tblW w:w="12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680"/>
        <w:gridCol w:w="6930"/>
      </w:tblGrid>
      <w:tr w:rsidR="00F65375" w:rsidRPr="002D0506" w:rsidTr="002E771A">
        <w:tc>
          <w:tcPr>
            <w:tcW w:w="900" w:type="dxa"/>
            <w:vAlign w:val="bottom"/>
          </w:tcPr>
          <w:p w:rsidR="00F65375" w:rsidRPr="0093044F" w:rsidRDefault="00F65375" w:rsidP="002E771A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1610" w:type="dxa"/>
            <w:gridSpan w:val="2"/>
          </w:tcPr>
          <w:p w:rsidR="00F65375" w:rsidRPr="004448ED" w:rsidRDefault="004448ED" w:rsidP="002E771A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Մեբենդազոլ</w:t>
            </w:r>
          </w:p>
        </w:tc>
      </w:tr>
      <w:tr w:rsidR="004448ED" w:rsidRPr="00E20694" w:rsidTr="002E771A">
        <w:tc>
          <w:tcPr>
            <w:tcW w:w="900" w:type="dxa"/>
            <w:vMerge w:val="restart"/>
            <w:vAlign w:val="bottom"/>
          </w:tcPr>
          <w:p w:rsidR="004448ED" w:rsidRPr="002D0506" w:rsidRDefault="004448ED" w:rsidP="004448ED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4448ED" w:rsidRPr="00E20694" w:rsidRDefault="004448ED" w:rsidP="004448ED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 w:rsidRPr="00E20694">
              <w:rPr>
                <w:rFonts w:ascii="Sylfaen" w:hAnsi="Sylfaen" w:cs="Sylfaen"/>
                <w:lang w:val="en-US"/>
              </w:rPr>
              <w:t>Գնման  առարկայի դեղաձևը</w:t>
            </w:r>
          </w:p>
        </w:tc>
        <w:tc>
          <w:tcPr>
            <w:tcW w:w="6930" w:type="dxa"/>
          </w:tcPr>
          <w:p w:rsidR="004448ED" w:rsidRPr="0093044F" w:rsidRDefault="0093044F" w:rsidP="004448ED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դեղահաբեր</w:t>
            </w:r>
          </w:p>
        </w:tc>
      </w:tr>
      <w:tr w:rsidR="004448ED" w:rsidRPr="00E20694" w:rsidTr="002E771A">
        <w:tc>
          <w:tcPr>
            <w:tcW w:w="900" w:type="dxa"/>
            <w:vMerge/>
            <w:vAlign w:val="bottom"/>
          </w:tcPr>
          <w:p w:rsidR="004448ED" w:rsidRPr="002D0506" w:rsidRDefault="004448ED" w:rsidP="004448ED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4448ED" w:rsidRPr="00E20694" w:rsidRDefault="004448ED" w:rsidP="004448ED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դեղաչափը</w:t>
            </w:r>
          </w:p>
        </w:tc>
        <w:tc>
          <w:tcPr>
            <w:tcW w:w="6930" w:type="dxa"/>
          </w:tcPr>
          <w:p w:rsidR="004448ED" w:rsidRPr="004448ED" w:rsidRDefault="004448ED" w:rsidP="004448ED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  <w:r>
              <w:rPr>
                <w:rFonts w:ascii="Sylfaen" w:hAnsi="Sylfaen" w:cs="Sylfaen"/>
                <w:lang w:val="hy-AM"/>
              </w:rPr>
              <w:t>մգ</w:t>
            </w:r>
          </w:p>
        </w:tc>
      </w:tr>
      <w:tr w:rsidR="004448ED" w:rsidRPr="00763D3E" w:rsidTr="002E771A">
        <w:tc>
          <w:tcPr>
            <w:tcW w:w="900" w:type="dxa"/>
            <w:vMerge/>
            <w:vAlign w:val="bottom"/>
          </w:tcPr>
          <w:p w:rsidR="004448ED" w:rsidRPr="00367E2B" w:rsidRDefault="004448ED" w:rsidP="004448ED">
            <w:pPr>
              <w:spacing w:after="0" w:line="240" w:lineRule="auto"/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4448ED" w:rsidRPr="00E20694" w:rsidRDefault="004448ED" w:rsidP="004448ED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48ED" w:rsidRDefault="004448ED" w:rsidP="004448ED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48ED" w:rsidRDefault="004448ED" w:rsidP="004448ED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48ED" w:rsidRDefault="004448ED" w:rsidP="004448ED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48ED" w:rsidRDefault="004448ED" w:rsidP="004448ED">
            <w:pPr>
              <w:spacing w:after="0"/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4448ED" w:rsidRPr="00E20694" w:rsidRDefault="004448ED" w:rsidP="004448ED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</w:p>
        </w:tc>
      </w:tr>
    </w:tbl>
    <w:p w:rsidR="00F65375" w:rsidRPr="00F65375" w:rsidRDefault="00F65375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03468C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03468C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24409" w:rsidRPr="00E24409" w:rsidRDefault="00E2440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225C4B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225C4B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225C4B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225C4B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225C4B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225C4B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225C4B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FA2647" w:rsidRPr="00225C4B" w:rsidRDefault="00FA2647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225C4B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E34F49" w:rsidRDefault="00E34F49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</w:p>
    <w:p w:rsidR="00E34F49" w:rsidRPr="0003468C" w:rsidRDefault="0014110A" w:rsidP="00603B60">
      <w:pPr>
        <w:ind w:firstLine="709"/>
        <w:jc w:val="both"/>
        <w:rPr>
          <w:rFonts w:ascii="Sylfaen" w:hAnsi="Sylfaen" w:cs="Sylfaen"/>
          <w:color w:val="FF0000"/>
          <w:lang w:val="hy-AM"/>
        </w:rPr>
      </w:pPr>
      <w:r w:rsidRPr="00D67AFB">
        <w:rPr>
          <w:rFonts w:ascii="Sylfaen" w:hAnsi="Sylfaen" w:cs="Sylfaen"/>
          <w:color w:val="FF0000"/>
          <w:lang w:val="hy-AM"/>
        </w:rPr>
        <w:t xml:space="preserve">Գնման առարկայի պիտանելիության </w:t>
      </w:r>
    </w:p>
    <w:p w:rsidR="00603B60" w:rsidRPr="00D67AFB" w:rsidRDefault="0014110A" w:rsidP="00603B60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67AFB">
        <w:rPr>
          <w:rFonts w:ascii="Sylfaen" w:hAnsi="Sylfaen" w:cs="Sylfaen"/>
          <w:color w:val="FF0000"/>
          <w:lang w:val="hy-AM"/>
        </w:rPr>
        <w:t>ժամկետները խախտվելու դեպքում գնորդը պարտավոր է սահմանել</w:t>
      </w:r>
      <w:r w:rsidRPr="00D67AFB">
        <w:rPr>
          <w:rFonts w:ascii="GHEA Grapalat" w:hAnsi="GHEA Grapalat"/>
          <w:color w:val="FF0000"/>
          <w:sz w:val="20"/>
          <w:lang w:val="hy-AM"/>
        </w:rPr>
        <w:t xml:space="preserve">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  <w:r w:rsidRPr="00D67AFB">
        <w:rPr>
          <w:rFonts w:ascii="GHEA Grapalat" w:hAnsi="GHEA Grapalat"/>
          <w:color w:val="FF0000"/>
          <w:sz w:val="20"/>
          <w:lang w:val="hy-AM"/>
        </w:rPr>
        <w:tab/>
      </w:r>
      <w:r w:rsidR="00603B60" w:rsidRPr="00D67AFB">
        <w:rPr>
          <w:rFonts w:ascii="GHEA Grapalat" w:hAnsi="GHEA Grapalat"/>
          <w:color w:val="FF0000"/>
          <w:sz w:val="20"/>
          <w:lang w:val="hy-AM"/>
        </w:rPr>
        <w:t xml:space="preserve">( պայմանագրի  </w:t>
      </w:r>
      <w:r w:rsidR="00603B60" w:rsidRPr="00D67AFB">
        <w:rPr>
          <w:rFonts w:ascii="GHEA Grapalat" w:hAnsi="GHEA Grapalat"/>
          <w:b/>
          <w:color w:val="FF0000"/>
          <w:sz w:val="20"/>
          <w:lang w:val="hy-AM"/>
        </w:rPr>
        <w:t xml:space="preserve">   </w:t>
      </w:r>
      <w:r w:rsidR="00603B60" w:rsidRPr="00D67AFB">
        <w:rPr>
          <w:rFonts w:ascii="GHEA Grapalat" w:hAnsi="GHEA Grapalat"/>
          <w:color w:val="FF0000"/>
          <w:sz w:val="20"/>
          <w:lang w:val="hy-AM"/>
        </w:rPr>
        <w:t>3.1.2կետը</w:t>
      </w:r>
      <w:r w:rsidR="00603B60" w:rsidRPr="00D67AFB">
        <w:rPr>
          <w:rFonts w:ascii="GHEA Grapalat" w:hAnsi="GHEA Grapalat"/>
          <w:sz w:val="20"/>
          <w:lang w:val="hy-AM"/>
        </w:rPr>
        <w:t>)</w:t>
      </w:r>
    </w:p>
    <w:p w:rsidR="0014110A" w:rsidRDefault="0014110A" w:rsidP="00603B60">
      <w:pPr>
        <w:jc w:val="both"/>
        <w:rPr>
          <w:rFonts w:ascii="Sylfaen" w:hAnsi="Sylfaen" w:cs="Sylfaen"/>
          <w:i/>
          <w:sz w:val="20"/>
          <w:szCs w:val="20"/>
          <w:lang w:val="hy-AM"/>
        </w:rPr>
      </w:pPr>
      <w:r>
        <w:rPr>
          <w:rFonts w:ascii="Sylfaen" w:hAnsi="Sylfaen" w:cs="Sylfaen"/>
          <w:i/>
          <w:sz w:val="20"/>
          <w:szCs w:val="20"/>
          <w:lang w:val="hy-AM"/>
        </w:rPr>
        <w:t>Մատակարարման վայրը &lt;&lt;Վանաձորի թիվ 3 պոլիկլինիկա&gt;&gt;  ՊՓԲԸ , հասցեն ք. Վանաձոր Պարույր Սևակի 49,</w:t>
      </w:r>
      <w:r>
        <w:rPr>
          <w:i/>
          <w:sz w:val="20"/>
          <w:szCs w:val="20"/>
          <w:lang w:val="hy-AM"/>
        </w:rPr>
        <w:t xml:space="preserve"> </w:t>
      </w:r>
    </w:p>
    <w:p w:rsidR="0014110A" w:rsidRDefault="0014110A" w:rsidP="0014110A">
      <w:pPr>
        <w:rPr>
          <w:rFonts w:ascii="Sylfaen" w:hAnsi="Sylfaen" w:cs="Sylfaen"/>
          <w:i/>
          <w:sz w:val="20"/>
          <w:szCs w:val="20"/>
          <w:lang w:val="hy-AM"/>
        </w:rPr>
      </w:pPr>
      <w:r>
        <w:rPr>
          <w:rFonts w:ascii="Sylfaen" w:hAnsi="Sylfaen" w:cs="Sylfaen"/>
          <w:i/>
          <w:sz w:val="20"/>
          <w:szCs w:val="20"/>
          <w:lang w:val="hy-AM"/>
        </w:rPr>
        <w:t>Դեղորայքը մատակարարը պետք է հասցնի մատակարարման վայրը  իր միջոցներով պատվերը ստանալուց 1-2 օրվա ընթացքում:</w:t>
      </w:r>
    </w:p>
    <w:p w:rsidR="0014110A" w:rsidRDefault="0014110A" w:rsidP="0014110A">
      <w:pPr>
        <w:spacing w:line="360" w:lineRule="auto"/>
        <w:rPr>
          <w:rFonts w:ascii="GHEA Grapalat" w:hAnsi="GHEA Grapalat"/>
          <w:lang w:val="hy-AM"/>
        </w:rPr>
      </w:pPr>
    </w:p>
    <w:p w:rsidR="0014110A" w:rsidRPr="002438E2" w:rsidRDefault="0014110A" w:rsidP="0014110A">
      <w:pPr>
        <w:jc w:val="both"/>
        <w:rPr>
          <w:rFonts w:ascii="Arial Unicode" w:hAnsi="Arial Unicode" w:cs="Sylfaen"/>
          <w:b/>
          <w:lang w:val="hy-AM"/>
        </w:rPr>
      </w:pPr>
      <w:r w:rsidRPr="002438E2">
        <w:rPr>
          <w:rFonts w:ascii="Sylfaen" w:hAnsi="Sylfaen" w:cs="Sylfaen"/>
          <w:b/>
          <w:lang w:val="hy-AM"/>
        </w:rPr>
        <w:t>Գնահատող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հանձնաժողովի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նախագահ</w:t>
      </w:r>
      <w:r w:rsidRPr="002438E2">
        <w:rPr>
          <w:rFonts w:ascii="Arial Unicode" w:hAnsi="Arial Unicode" w:cs="Sylfaen"/>
          <w:b/>
          <w:lang w:val="fr-FR"/>
        </w:rPr>
        <w:t xml:space="preserve">`     </w:t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Հասմիկ</w:t>
      </w:r>
      <w:r w:rsidRPr="002438E2">
        <w:rPr>
          <w:rFonts w:ascii="Arial" w:hAnsi="Arial" w:cs="Arial"/>
          <w:b/>
          <w:lang w:val="hy-AM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Ժամհարյան</w:t>
      </w:r>
    </w:p>
    <w:p w:rsidR="0014110A" w:rsidRPr="002438E2" w:rsidRDefault="0014110A" w:rsidP="0014110A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2438E2">
        <w:rPr>
          <w:rFonts w:ascii="Sylfaen" w:hAnsi="Sylfaen" w:cs="Sylfaen"/>
          <w:b/>
          <w:lang w:val="hy-AM"/>
        </w:rPr>
        <w:t>Անդամներ</w:t>
      </w:r>
      <w:r w:rsidR="00650CD7" w:rsidRPr="002438E2">
        <w:rPr>
          <w:rFonts w:ascii="Arial Unicode" w:hAnsi="Arial Unicode" w:cs="Sylfaen"/>
          <w:b/>
          <w:lang w:val="fr-FR"/>
        </w:rPr>
        <w:t xml:space="preserve">`             </w:t>
      </w:r>
      <w:r w:rsidRPr="002438E2">
        <w:rPr>
          <w:rFonts w:ascii="Arial Unicode" w:hAnsi="Arial Unicode" w:cs="Sylfaen"/>
          <w:b/>
          <w:lang w:val="fr-FR"/>
        </w:rPr>
        <w:t xml:space="preserve">  </w:t>
      </w:r>
      <w:r w:rsidRPr="002438E2">
        <w:rPr>
          <w:rFonts w:ascii="Sylfaen" w:hAnsi="Sylfaen" w:cs="Sylfaen"/>
          <w:b/>
          <w:lang w:val="hy-AM"/>
        </w:rPr>
        <w:t>Նարինե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Ազարյան</w:t>
      </w:r>
    </w:p>
    <w:p w:rsidR="0014110A" w:rsidRPr="002438E2" w:rsidRDefault="00650CD7" w:rsidP="0014110A">
      <w:pPr>
        <w:jc w:val="both"/>
        <w:rPr>
          <w:rFonts w:ascii="Sylfaen" w:hAnsi="Sylfaen" w:cs="Sylfaen"/>
          <w:b/>
          <w:lang w:val="hy-AM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Տաթևիկ Հովհաննիսյան</w:t>
      </w:r>
    </w:p>
    <w:p w:rsidR="0014110A" w:rsidRPr="002438E2" w:rsidRDefault="00A254E3" w:rsidP="0014110A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lastRenderedPageBreak/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="0014110A" w:rsidRPr="002438E2">
        <w:rPr>
          <w:rFonts w:ascii="Arial Unicode" w:hAnsi="Arial Unicode" w:cs="Sylfaen"/>
          <w:b/>
          <w:lang w:val="fr-FR"/>
        </w:rPr>
        <w:t xml:space="preserve"> </w:t>
      </w:r>
      <w:r w:rsidR="0014110A" w:rsidRPr="002438E2">
        <w:rPr>
          <w:rFonts w:ascii="Sylfaen" w:hAnsi="Sylfaen" w:cs="Sylfaen"/>
          <w:b/>
        </w:rPr>
        <w:t>Լուսինե</w:t>
      </w:r>
      <w:r w:rsidR="0014110A" w:rsidRPr="002438E2">
        <w:rPr>
          <w:rFonts w:ascii="Arial Unicode" w:hAnsi="Arial Unicode" w:cs="Sylfaen"/>
          <w:b/>
          <w:lang w:val="fr-FR"/>
        </w:rPr>
        <w:t xml:space="preserve"> </w:t>
      </w:r>
      <w:r w:rsidR="0014110A" w:rsidRPr="002438E2">
        <w:rPr>
          <w:rFonts w:ascii="Sylfaen" w:hAnsi="Sylfaen" w:cs="Sylfaen"/>
          <w:b/>
        </w:rPr>
        <w:t>Միքայելյան</w:t>
      </w:r>
    </w:p>
    <w:p w:rsidR="0014110A" w:rsidRDefault="0014110A" w:rsidP="0014110A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</w:t>
      </w:r>
      <w:r w:rsidR="00A254E3">
        <w:rPr>
          <w:rFonts w:ascii="Arial Unicode" w:hAnsi="Arial Unicode" w:cs="Sylfaen"/>
          <w:lang w:val="fr-FR"/>
        </w:rPr>
        <w:t xml:space="preserve">                               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14110A" w:rsidRDefault="0014110A" w:rsidP="0014110A">
      <w:pPr>
        <w:jc w:val="both"/>
        <w:rPr>
          <w:rFonts w:ascii="Arial Unicode" w:hAnsi="Arial Unicode" w:cs="Sylfaen"/>
          <w:lang w:val="fr-FR"/>
        </w:rPr>
      </w:pPr>
    </w:p>
    <w:p w:rsidR="0014110A" w:rsidRDefault="0014110A" w:rsidP="0014110A">
      <w:pPr>
        <w:rPr>
          <w:rFonts w:ascii="Arial Unicode" w:hAnsi="Arial Unicode" w:cs="Sylfaen"/>
          <w:lang w:val="fr-FR"/>
        </w:rPr>
      </w:pPr>
      <w:r>
        <w:rPr>
          <w:rFonts w:ascii="Sylfaen" w:hAnsi="Sylfaen" w:cs="Sylfaen"/>
        </w:rPr>
        <w:t>Քարտուղար</w:t>
      </w:r>
      <w:r>
        <w:rPr>
          <w:rFonts w:ascii="Arial Unicode" w:hAnsi="Arial Unicode" w:cs="Sylfaen"/>
          <w:lang w:val="fr-FR"/>
        </w:rPr>
        <w:t xml:space="preserve">` </w:t>
      </w:r>
      <w:r>
        <w:rPr>
          <w:rFonts w:ascii="Sylfaen" w:hAnsi="Sylfaen" w:cs="Sylfaen"/>
        </w:rPr>
        <w:t>՝</w:t>
      </w:r>
      <w:r>
        <w:rPr>
          <w:rFonts w:ascii="Arial Unicode" w:hAnsi="Arial Unicode" w:cs="Sylfaen"/>
          <w:lang w:val="fr-FR"/>
        </w:rPr>
        <w:t xml:space="preserve">                                                                       </w:t>
      </w:r>
      <w:r>
        <w:rPr>
          <w:rFonts w:ascii="Sylfaen" w:hAnsi="Sylfaen" w:cs="Sylfaen"/>
        </w:rPr>
        <w:t>Մարինե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</w:rPr>
        <w:t>Ղազարյան</w:t>
      </w:r>
    </w:p>
    <w:p w:rsidR="0014110A" w:rsidRPr="00A90513" w:rsidRDefault="0014110A" w:rsidP="0014110A">
      <w:pPr>
        <w:rPr>
          <w:lang w:val="fr-FR"/>
        </w:rPr>
      </w:pPr>
    </w:p>
    <w:p w:rsidR="0014110A" w:rsidRDefault="0014110A" w:rsidP="0014110A">
      <w:pPr>
        <w:rPr>
          <w:lang w:val="fr-FR"/>
        </w:rPr>
      </w:pPr>
    </w:p>
    <w:p w:rsidR="0014110A" w:rsidRDefault="0014110A" w:rsidP="0014110A">
      <w:pPr>
        <w:rPr>
          <w:lang w:val="fr-FR"/>
        </w:rPr>
      </w:pPr>
    </w:p>
    <w:p w:rsidR="0014110A" w:rsidRPr="00676EFF" w:rsidRDefault="0014110A" w:rsidP="0014110A">
      <w:pPr>
        <w:jc w:val="right"/>
        <w:rPr>
          <w:rFonts w:ascii="GHEA Grapalat" w:hAnsi="GHEA Grapalat"/>
          <w:sz w:val="18"/>
          <w:lang w:val="es-ES"/>
        </w:rPr>
      </w:pPr>
    </w:p>
    <w:p w:rsidR="0014110A" w:rsidRPr="00676EFF" w:rsidRDefault="0014110A" w:rsidP="0014110A">
      <w:pPr>
        <w:jc w:val="right"/>
        <w:rPr>
          <w:rFonts w:ascii="GHEA Grapalat" w:hAnsi="GHEA Grapalat"/>
          <w:sz w:val="18"/>
          <w:lang w:val="fr-FR"/>
        </w:rPr>
      </w:pPr>
      <w:r w:rsidRPr="00676EFF">
        <w:rPr>
          <w:rFonts w:ascii="GHEA Grapalat" w:hAnsi="GHEA Grapalat"/>
          <w:sz w:val="18"/>
          <w:lang w:val="es-ES"/>
        </w:rPr>
        <w:t>Հավելված</w:t>
      </w:r>
      <w:r w:rsidRPr="00676EFF">
        <w:rPr>
          <w:rFonts w:ascii="GHEA Grapalat" w:hAnsi="GHEA Grapalat"/>
          <w:sz w:val="18"/>
          <w:lang w:val="fr-FR"/>
        </w:rPr>
        <w:t xml:space="preserve"> N 2</w:t>
      </w:r>
    </w:p>
    <w:p w:rsidR="0014110A" w:rsidRPr="00676EFF" w:rsidRDefault="0014110A" w:rsidP="0014110A">
      <w:pPr>
        <w:jc w:val="right"/>
        <w:rPr>
          <w:rFonts w:ascii="GHEA Grapalat" w:hAnsi="GHEA Grapalat"/>
          <w:sz w:val="18"/>
          <w:lang w:val="fr-FR"/>
        </w:rPr>
      </w:pPr>
      <w:r w:rsidRPr="00676EFF">
        <w:rPr>
          <w:rFonts w:ascii="GHEA Grapalat" w:hAnsi="GHEA Grapalat" w:cs="Sylfaen"/>
          <w:sz w:val="18"/>
          <w:lang w:val="fr-FR"/>
        </w:rPr>
        <w:t xml:space="preserve">&lt;&lt;     &gt;&gt; &lt;&lt;     &gt;&gt; 20  </w:t>
      </w:r>
      <w:r w:rsidRPr="00676EFF">
        <w:rPr>
          <w:rFonts w:ascii="GHEA Grapalat" w:hAnsi="GHEA Grapalat" w:cs="Sylfaen"/>
          <w:sz w:val="18"/>
          <w:lang w:val="pt-BR"/>
        </w:rPr>
        <w:t>թ</w:t>
      </w:r>
      <w:r w:rsidRPr="00676EFF">
        <w:rPr>
          <w:rFonts w:ascii="GHEA Grapalat" w:hAnsi="GHEA Grapalat" w:cs="Sylfaen"/>
          <w:sz w:val="18"/>
          <w:lang w:val="fr-FR"/>
        </w:rPr>
        <w:t>.</w:t>
      </w:r>
      <w:r w:rsidRPr="00676EFF">
        <w:rPr>
          <w:rFonts w:ascii="GHEA Grapalat" w:hAnsi="GHEA Grapalat"/>
          <w:sz w:val="18"/>
          <w:lang w:val="fr-FR"/>
        </w:rPr>
        <w:t xml:space="preserve"> </w:t>
      </w:r>
      <w:r w:rsidRPr="00676EFF">
        <w:rPr>
          <w:rFonts w:ascii="GHEA Grapalat" w:hAnsi="GHEA Grapalat"/>
          <w:sz w:val="18"/>
          <w:lang w:val="es-ES"/>
        </w:rPr>
        <w:t>կնքված</w:t>
      </w:r>
      <w:r w:rsidRPr="00676EFF">
        <w:rPr>
          <w:rFonts w:ascii="GHEA Grapalat" w:hAnsi="GHEA Grapalat"/>
          <w:sz w:val="18"/>
          <w:lang w:val="fr-FR"/>
        </w:rPr>
        <w:t xml:space="preserve"> </w:t>
      </w:r>
    </w:p>
    <w:p w:rsidR="0014110A" w:rsidRPr="00676EFF" w:rsidRDefault="0014110A" w:rsidP="0014110A">
      <w:pPr>
        <w:ind w:firstLine="720"/>
        <w:jc w:val="right"/>
        <w:rPr>
          <w:rFonts w:ascii="GHEA Grapalat" w:hAnsi="GHEA Grapalat"/>
          <w:i/>
          <w:sz w:val="18"/>
          <w:lang w:val="fr-FR"/>
        </w:rPr>
      </w:pPr>
      <w:r w:rsidRPr="00676EFF">
        <w:rPr>
          <w:rFonts w:ascii="GHEA Grapalat" w:hAnsi="GHEA Grapalat" w:cs="Sylfaen"/>
          <w:i/>
          <w:sz w:val="20"/>
          <w:lang w:val="hy-AM"/>
        </w:rPr>
        <w:t>«</w:t>
      </w:r>
      <w:r w:rsidRPr="00676EFF">
        <w:rPr>
          <w:rFonts w:ascii="Sylfaen" w:hAnsi="Sylfaen" w:cs="Sylfaen"/>
          <w:sz w:val="20"/>
          <w:lang w:val="hy-AM"/>
        </w:rPr>
        <w:t>Վ3-ՇՀԱՊՁԲ</w:t>
      </w:r>
      <w:r w:rsidRPr="00676EFF">
        <w:rPr>
          <w:rFonts w:ascii="Sylfaen" w:hAnsi="Sylfaen" w:cs="Sylfaen"/>
          <w:sz w:val="20"/>
          <w:lang w:val="es-ES"/>
        </w:rPr>
        <w:t xml:space="preserve"> 1</w:t>
      </w:r>
      <w:r w:rsidRPr="00676EFF">
        <w:rPr>
          <w:rFonts w:ascii="Sylfaen" w:hAnsi="Sylfaen" w:cs="Sylfaen"/>
          <w:sz w:val="20"/>
          <w:lang w:val="fr-FR"/>
        </w:rPr>
        <w:t>5</w:t>
      </w:r>
      <w:r w:rsidRPr="00676EFF">
        <w:rPr>
          <w:rFonts w:ascii="Sylfaen" w:hAnsi="Sylfaen" w:cs="Sylfaen"/>
          <w:sz w:val="20"/>
          <w:lang w:val="es-ES"/>
        </w:rPr>
        <w:t>/4-201</w:t>
      </w:r>
      <w:r w:rsidR="00BC3200" w:rsidRPr="00676EFF">
        <w:rPr>
          <w:rFonts w:ascii="Sylfaen" w:hAnsi="Sylfaen" w:cs="Sylfaen"/>
          <w:sz w:val="20"/>
          <w:lang w:val="fr-FR"/>
        </w:rPr>
        <w:t>7</w:t>
      </w:r>
      <w:r w:rsidRPr="00676EFF">
        <w:rPr>
          <w:rFonts w:ascii="Sylfaen" w:hAnsi="Sylfaen" w:cs="Sylfaen"/>
          <w:sz w:val="20"/>
          <w:lang w:val="es-ES"/>
        </w:rPr>
        <w:t>/</w:t>
      </w:r>
      <w:r w:rsidR="00B92198">
        <w:rPr>
          <w:rFonts w:ascii="Sylfaen" w:hAnsi="Sylfaen" w:cs="Sylfaen"/>
          <w:sz w:val="20"/>
          <w:lang w:val="fr-FR"/>
        </w:rPr>
        <w:t>2</w:t>
      </w:r>
      <w:r w:rsidRPr="00676EFF">
        <w:rPr>
          <w:rFonts w:ascii="GHEA Grapalat" w:hAnsi="GHEA Grapalat" w:cs="Sylfaen"/>
          <w:i/>
          <w:sz w:val="20"/>
          <w:lang w:val="hy-AM"/>
        </w:rPr>
        <w:t xml:space="preserve">» </w:t>
      </w:r>
      <w:r w:rsidRPr="00676EFF">
        <w:rPr>
          <w:rFonts w:ascii="GHEA Grapalat" w:hAnsi="GHEA Grapalat" w:cs="Times Armenian"/>
          <w:sz w:val="20"/>
          <w:lang w:val="hy-AM"/>
        </w:rPr>
        <w:t xml:space="preserve"> </w:t>
      </w:r>
      <w:r w:rsidRPr="00676EFF">
        <w:rPr>
          <w:rFonts w:ascii="GHEA Grapalat" w:hAnsi="GHEA Grapalat"/>
          <w:i/>
          <w:sz w:val="18"/>
          <w:lang w:val="hy-AM"/>
        </w:rPr>
        <w:t>ծածկագրով</w:t>
      </w:r>
      <w:r w:rsidRPr="00676EFF">
        <w:rPr>
          <w:rFonts w:ascii="GHEA Grapalat" w:hAnsi="GHEA Grapalat"/>
          <w:i/>
          <w:sz w:val="18"/>
          <w:lang w:val="fr-FR"/>
        </w:rPr>
        <w:t xml:space="preserve"> </w:t>
      </w:r>
      <w:r w:rsidRPr="00676EFF">
        <w:rPr>
          <w:rFonts w:ascii="GHEA Grapalat" w:hAnsi="GHEA Grapalat"/>
          <w:i/>
          <w:sz w:val="18"/>
        </w:rPr>
        <w:t>գնման</w:t>
      </w:r>
      <w:r w:rsidRPr="00676EFF">
        <w:rPr>
          <w:rFonts w:ascii="GHEA Grapalat" w:hAnsi="GHEA Grapalat"/>
          <w:i/>
          <w:sz w:val="18"/>
          <w:lang w:val="fr-FR"/>
        </w:rPr>
        <w:t xml:space="preserve"> </w:t>
      </w:r>
      <w:r w:rsidRPr="00676EFF">
        <w:rPr>
          <w:rFonts w:ascii="GHEA Grapalat" w:hAnsi="GHEA Grapalat"/>
          <w:i/>
          <w:sz w:val="18"/>
        </w:rPr>
        <w:t>պայմանագրի</w:t>
      </w:r>
    </w:p>
    <w:p w:rsidR="0014110A" w:rsidRPr="00676EFF" w:rsidRDefault="0014110A" w:rsidP="00410067">
      <w:pPr>
        <w:tabs>
          <w:tab w:val="left" w:pos="9540"/>
        </w:tabs>
        <w:jc w:val="center"/>
        <w:rPr>
          <w:rFonts w:ascii="GHEA Grapalat" w:hAnsi="GHEA Grapalat"/>
          <w:sz w:val="24"/>
          <w:szCs w:val="28"/>
          <w:lang w:val="fr-FR"/>
        </w:rPr>
      </w:pPr>
    </w:p>
    <w:p w:rsidR="00813927" w:rsidRPr="00676EFF" w:rsidRDefault="00813927" w:rsidP="00410067">
      <w:pPr>
        <w:tabs>
          <w:tab w:val="left" w:pos="0"/>
          <w:tab w:val="left" w:pos="9540"/>
        </w:tabs>
        <w:jc w:val="center"/>
        <w:rPr>
          <w:rFonts w:ascii="GHEA Grapalat" w:hAnsi="GHEA Grapalat"/>
          <w:sz w:val="24"/>
          <w:szCs w:val="28"/>
          <w:lang w:val="hy-AM"/>
        </w:rPr>
      </w:pPr>
      <w:r w:rsidRPr="00676EFF">
        <w:rPr>
          <w:rFonts w:ascii="GHEA Grapalat" w:hAnsi="GHEA Grapalat" w:cs="Sylfaen"/>
          <w:sz w:val="24"/>
          <w:szCs w:val="28"/>
          <w:lang w:val="hy-AM"/>
        </w:rPr>
        <w:t xml:space="preserve">ԴԵՂԵՐԻ </w:t>
      </w:r>
    </w:p>
    <w:p w:rsidR="0014110A" w:rsidRPr="00676EFF" w:rsidRDefault="0014110A" w:rsidP="00410067">
      <w:pPr>
        <w:tabs>
          <w:tab w:val="left" w:pos="0"/>
          <w:tab w:val="left" w:pos="9540"/>
        </w:tabs>
        <w:jc w:val="center"/>
        <w:rPr>
          <w:rFonts w:ascii="GHEA Grapalat" w:hAnsi="GHEA Grapalat"/>
          <w:sz w:val="24"/>
          <w:szCs w:val="28"/>
          <w:lang w:val="fr-FR"/>
        </w:rPr>
      </w:pPr>
      <w:r w:rsidRPr="00676EFF">
        <w:rPr>
          <w:rFonts w:ascii="GHEA Grapalat" w:hAnsi="GHEA Grapalat"/>
          <w:bCs/>
          <w:sz w:val="24"/>
          <w:szCs w:val="28"/>
          <w:lang w:val="nb-NO"/>
        </w:rPr>
        <w:t>ԳՆՄԱՆ ԺԱՄԱՆԱԿԱՑՈՒՅՑ</w:t>
      </w:r>
    </w:p>
    <w:p w:rsidR="0014110A" w:rsidRPr="00676EFF" w:rsidRDefault="0014110A" w:rsidP="00410067">
      <w:pPr>
        <w:jc w:val="center"/>
        <w:rPr>
          <w:sz w:val="20"/>
          <w:lang w:val="en-US"/>
        </w:rPr>
      </w:pPr>
    </w:p>
    <w:p w:rsidR="00337464" w:rsidRPr="00676EFF" w:rsidRDefault="00337464" w:rsidP="00FE02D7">
      <w:pPr>
        <w:rPr>
          <w:sz w:val="20"/>
          <w:lang w:val="hy-AM"/>
        </w:rPr>
      </w:pPr>
    </w:p>
    <w:tbl>
      <w:tblPr>
        <w:tblStyle w:val="TableGrid"/>
        <w:tblW w:w="15120" w:type="dxa"/>
        <w:tblInd w:w="-702" w:type="dxa"/>
        <w:tblLayout w:type="fixed"/>
        <w:tblLook w:val="04A0"/>
      </w:tblPr>
      <w:tblGrid>
        <w:gridCol w:w="990"/>
        <w:gridCol w:w="1170"/>
        <w:gridCol w:w="3600"/>
        <w:gridCol w:w="1440"/>
        <w:gridCol w:w="900"/>
        <w:gridCol w:w="900"/>
        <w:gridCol w:w="900"/>
        <w:gridCol w:w="900"/>
        <w:gridCol w:w="810"/>
        <w:gridCol w:w="900"/>
        <w:gridCol w:w="719"/>
        <w:gridCol w:w="901"/>
        <w:gridCol w:w="990"/>
      </w:tblGrid>
      <w:tr w:rsidR="00EA6A2C" w:rsidRPr="00676EFF" w:rsidTr="00EA6A2C">
        <w:tc>
          <w:tcPr>
            <w:tcW w:w="990" w:type="dxa"/>
          </w:tcPr>
          <w:p w:rsidR="00EA6A2C" w:rsidRPr="00676EFF" w:rsidRDefault="00EA6A2C" w:rsidP="001B7876">
            <w:pPr>
              <w:tabs>
                <w:tab w:val="left" w:pos="3045"/>
              </w:tabs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EA6A2C" w:rsidRPr="00676EFF" w:rsidRDefault="00EA6A2C" w:rsidP="001B7876">
            <w:pPr>
              <w:tabs>
                <w:tab w:val="left" w:pos="3045"/>
              </w:tabs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</w:p>
        </w:tc>
        <w:tc>
          <w:tcPr>
            <w:tcW w:w="3600" w:type="dxa"/>
            <w:vAlign w:val="center"/>
          </w:tcPr>
          <w:p w:rsidR="00EA6A2C" w:rsidRPr="00676EFF" w:rsidRDefault="00EA6A2C" w:rsidP="001B7876">
            <w:pPr>
              <w:spacing w:line="276" w:lineRule="auto"/>
              <w:jc w:val="center"/>
              <w:rPr>
                <w:rFonts w:ascii="GHEA Grapalat" w:hAnsi="GHEA Grapalat" w:cs="Arial LatArm"/>
                <w:sz w:val="18"/>
              </w:rPr>
            </w:pPr>
            <w:r w:rsidRPr="00676EFF">
              <w:rPr>
                <w:rFonts w:ascii="GHEA Grapalat" w:hAnsi="GHEA Grapalat" w:cs="Sylfaen"/>
                <w:sz w:val="18"/>
              </w:rPr>
              <w:t>Անվանումը</w:t>
            </w:r>
          </w:p>
        </w:tc>
        <w:tc>
          <w:tcPr>
            <w:tcW w:w="1440" w:type="dxa"/>
            <w:vAlign w:val="center"/>
          </w:tcPr>
          <w:p w:rsidR="00EA6A2C" w:rsidRPr="00676EFF" w:rsidRDefault="00EA6A2C" w:rsidP="001B7876">
            <w:pPr>
              <w:spacing w:line="276" w:lineRule="auto"/>
              <w:rPr>
                <w:rFonts w:ascii="GHEA Grapalat" w:hAnsi="GHEA Grapalat" w:cs="Arial LatArm"/>
                <w:sz w:val="14"/>
                <w:szCs w:val="16"/>
              </w:rPr>
            </w:pPr>
            <w:r w:rsidRPr="00676EFF">
              <w:rPr>
                <w:rFonts w:ascii="GHEA Grapalat" w:hAnsi="GHEA Grapalat" w:cs="Arial LatArm"/>
                <w:sz w:val="14"/>
                <w:szCs w:val="16"/>
              </w:rPr>
              <w:t>Չափման միավորը</w:t>
            </w:r>
          </w:p>
        </w:tc>
        <w:tc>
          <w:tcPr>
            <w:tcW w:w="900" w:type="dxa"/>
          </w:tcPr>
          <w:p w:rsidR="00EA6A2C" w:rsidRPr="00676EFF" w:rsidRDefault="00EA6A2C" w:rsidP="001B7876">
            <w:pPr>
              <w:rPr>
                <w:rFonts w:ascii="GHEA Grapalat" w:hAnsi="GHEA Grapalat" w:cs="Sylfaen"/>
                <w:sz w:val="14"/>
                <w:szCs w:val="16"/>
              </w:rPr>
            </w:pPr>
            <w:r w:rsidRPr="00676EFF">
              <w:rPr>
                <w:rFonts w:ascii="GHEA Grapalat" w:hAnsi="GHEA Grapalat" w:cs="Sylfaen"/>
                <w:sz w:val="14"/>
                <w:szCs w:val="16"/>
              </w:rPr>
              <w:t>Միավորի</w:t>
            </w:r>
            <w:r w:rsidRPr="00676EFF">
              <w:rPr>
                <w:rFonts w:ascii="GHEA Grapalat" w:hAnsi="GHEA Grapalat" w:cs="Arial LatArm"/>
                <w:sz w:val="14"/>
                <w:szCs w:val="16"/>
              </w:rPr>
              <w:t xml:space="preserve"> </w:t>
            </w:r>
            <w:r w:rsidRPr="00676EFF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1800" w:type="dxa"/>
            <w:gridSpan w:val="2"/>
          </w:tcPr>
          <w:p w:rsidR="00EA6A2C" w:rsidRPr="00676EFF" w:rsidRDefault="00C3132A" w:rsidP="001B7876">
            <w:pPr>
              <w:rPr>
                <w:rFonts w:ascii="GHEA Grapalat" w:hAnsi="GHEA Grapalat" w:cs="Arial LatArm"/>
                <w:sz w:val="18"/>
              </w:rPr>
            </w:pPr>
            <w:r>
              <w:rPr>
                <w:rFonts w:ascii="GHEA Grapalat" w:hAnsi="GHEA Grapalat" w:cs="Arial LatArm"/>
                <w:sz w:val="18"/>
              </w:rPr>
              <w:t>I</w:t>
            </w:r>
            <w:r w:rsidR="00EA6A2C">
              <w:rPr>
                <w:rFonts w:ascii="GHEA Grapalat" w:hAnsi="GHEA Grapalat" w:cs="Arial LatArm"/>
                <w:sz w:val="18"/>
                <w:lang w:val="en-US"/>
              </w:rPr>
              <w:t>I</w:t>
            </w:r>
            <w:r w:rsidR="00EA6A2C" w:rsidRPr="00676EFF">
              <w:rPr>
                <w:rFonts w:ascii="GHEA Grapalat" w:hAnsi="GHEA Grapalat" w:cs="Sylfaen"/>
                <w:sz w:val="18"/>
              </w:rPr>
              <w:t>եռամսյակ</w:t>
            </w:r>
          </w:p>
        </w:tc>
        <w:tc>
          <w:tcPr>
            <w:tcW w:w="1710" w:type="dxa"/>
            <w:gridSpan w:val="2"/>
          </w:tcPr>
          <w:p w:rsidR="00EA6A2C" w:rsidRPr="00676EFF" w:rsidRDefault="00EA6A2C" w:rsidP="001B7876">
            <w:pPr>
              <w:rPr>
                <w:sz w:val="18"/>
              </w:rPr>
            </w:pPr>
            <w:r w:rsidRPr="00676EFF">
              <w:rPr>
                <w:rFonts w:ascii="GHEA Grapalat" w:hAnsi="GHEA Grapalat" w:cs="Arial LatArm"/>
                <w:sz w:val="18"/>
              </w:rPr>
              <w:t>I</w:t>
            </w:r>
            <w:r>
              <w:rPr>
                <w:rFonts w:ascii="GHEA Grapalat" w:hAnsi="GHEA Grapalat" w:cs="Arial LatArm"/>
                <w:sz w:val="18"/>
                <w:lang w:val="en-US"/>
              </w:rPr>
              <w:t>II</w:t>
            </w:r>
            <w:r w:rsidRPr="00676EFF">
              <w:rPr>
                <w:rFonts w:ascii="GHEA Grapalat" w:hAnsi="GHEA Grapalat" w:cs="Sylfaen"/>
                <w:sz w:val="18"/>
              </w:rPr>
              <w:t>եռամսյակ</w:t>
            </w:r>
          </w:p>
        </w:tc>
        <w:tc>
          <w:tcPr>
            <w:tcW w:w="1619" w:type="dxa"/>
            <w:gridSpan w:val="2"/>
            <w:tcBorders>
              <w:right w:val="single" w:sz="4" w:space="0" w:color="auto"/>
            </w:tcBorders>
          </w:tcPr>
          <w:p w:rsidR="00EA6A2C" w:rsidRPr="00676EFF" w:rsidRDefault="00EA6A2C" w:rsidP="001B7876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sz w:val="18"/>
                <w:lang w:val="en-US"/>
              </w:rPr>
              <w:t>VI</w:t>
            </w:r>
            <w:r w:rsidRPr="00676EFF">
              <w:rPr>
                <w:sz w:val="18"/>
              </w:rPr>
              <w:t xml:space="preserve"> </w:t>
            </w:r>
            <w:r w:rsidRPr="00676EFF">
              <w:rPr>
                <w:rFonts w:ascii="Sylfaen" w:hAnsi="Sylfaen" w:cs="Sylfaen"/>
                <w:sz w:val="18"/>
              </w:rPr>
              <w:t>եռամսյակ</w:t>
            </w:r>
          </w:p>
        </w:tc>
        <w:tc>
          <w:tcPr>
            <w:tcW w:w="18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A6A2C" w:rsidRPr="00676EFF" w:rsidRDefault="00EA6A2C" w:rsidP="001B7876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676EFF">
              <w:rPr>
                <w:rFonts w:ascii="GHEA Grapalat" w:hAnsi="GHEA Grapalat" w:cs="Arial LatArm"/>
                <w:sz w:val="18"/>
              </w:rPr>
              <w:t>Ընդամենը</w:t>
            </w:r>
          </w:p>
        </w:tc>
      </w:tr>
      <w:tr w:rsidR="00D0306A" w:rsidRPr="00676EFF" w:rsidTr="00F06815"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D0306A" w:rsidRPr="00676EFF" w:rsidRDefault="00D0306A" w:rsidP="001B7876">
            <w:pPr>
              <w:jc w:val="center"/>
              <w:rPr>
                <w:rFonts w:ascii="GHEA Grapalat" w:hAnsi="GHEA Grapalat" w:cs="Calibri"/>
                <w:sz w:val="14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D0306A" w:rsidRPr="00676EFF" w:rsidRDefault="00D0306A" w:rsidP="001B7876">
            <w:pPr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 w:rsidRPr="00676EFF">
              <w:rPr>
                <w:rFonts w:ascii="Calibri" w:hAnsi="Calibri" w:cs="Calibri"/>
                <w:color w:val="000000"/>
                <w:sz w:val="16"/>
                <w:szCs w:val="18"/>
              </w:rPr>
              <w:t> 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1B7876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4"/>
              </w:rPr>
            </w:pPr>
            <w:r w:rsidRPr="00676EFF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2"/>
                <w:szCs w:val="24"/>
              </w:rPr>
              <w:t>3.9 ԴԵՂԵՐ ԵՎ ՊԱՏՎԱՍՏԱՆՅՈՒԹԵՐ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1B7876">
            <w:pPr>
              <w:ind w:right="1137"/>
              <w:jc w:val="center"/>
              <w:rPr>
                <w:rFonts w:ascii="Calibri" w:hAnsi="Calibri" w:cs="Calibri"/>
                <w:color w:val="000000"/>
                <w:sz w:val="14"/>
                <w:szCs w:val="16"/>
              </w:rPr>
            </w:pPr>
            <w:r w:rsidRPr="00676EFF">
              <w:rPr>
                <w:rFonts w:ascii="Calibri" w:hAnsi="Calibri" w:cs="Calibri"/>
                <w:color w:val="000000"/>
                <w:sz w:val="14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1B7876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F06815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676EFF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F06815">
            <w:pPr>
              <w:jc w:val="center"/>
              <w:rPr>
                <w:rFonts w:ascii="Calibri" w:hAnsi="Calibri" w:cs="Calibri"/>
                <w:color w:val="000000"/>
                <w:sz w:val="22"/>
                <w:szCs w:val="24"/>
              </w:rPr>
            </w:pPr>
            <w:r w:rsidRPr="00676EFF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1B7876">
            <w:pPr>
              <w:jc w:val="center"/>
              <w:rPr>
                <w:rFonts w:ascii="Calibri" w:hAnsi="Calibri" w:cs="Calibri"/>
                <w:color w:val="000000"/>
                <w:sz w:val="18"/>
              </w:rPr>
            </w:pPr>
            <w:r w:rsidRPr="00676EFF">
              <w:rPr>
                <w:rFonts w:ascii="GHEA Grapalat" w:hAnsi="GHEA Grapalat" w:cs="Sylfaen"/>
                <w:sz w:val="14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306A" w:rsidRPr="00676EFF" w:rsidRDefault="00D0306A" w:rsidP="001B7876">
            <w:pPr>
              <w:jc w:val="center"/>
              <w:rPr>
                <w:rFonts w:ascii="Calibri" w:hAnsi="Calibri" w:cs="Calibri"/>
                <w:color w:val="000000"/>
                <w:sz w:val="22"/>
                <w:szCs w:val="24"/>
              </w:rPr>
            </w:pPr>
            <w:r w:rsidRPr="00676EFF">
              <w:rPr>
                <w:rFonts w:ascii="GHEA Grapalat" w:hAnsi="GHEA Grapalat" w:cs="Sylfaen"/>
                <w:sz w:val="14"/>
                <w:szCs w:val="16"/>
              </w:rPr>
              <w:t>գինը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0306A" w:rsidRPr="00676EFF" w:rsidRDefault="00D0306A" w:rsidP="001B7876">
            <w:pPr>
              <w:rPr>
                <w:sz w:val="18"/>
              </w:rPr>
            </w:pPr>
            <w:r w:rsidRPr="00676EFF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D0306A" w:rsidRPr="00676EFF" w:rsidRDefault="00D0306A" w:rsidP="001B7876">
            <w:pPr>
              <w:spacing w:line="276" w:lineRule="auto"/>
              <w:jc w:val="center"/>
              <w:rPr>
                <w:rFonts w:ascii="Sylfaen" w:hAnsi="Sylfaen" w:cs="Sylfaen"/>
                <w:sz w:val="18"/>
              </w:rPr>
            </w:pPr>
            <w:r w:rsidRPr="00676EFF">
              <w:rPr>
                <w:rFonts w:ascii="Sylfaen" w:hAnsi="Sylfaen" w:cs="Sylfaen"/>
                <w:sz w:val="18"/>
              </w:rPr>
              <w:t>գինը</w:t>
            </w:r>
          </w:p>
        </w:tc>
        <w:tc>
          <w:tcPr>
            <w:tcW w:w="9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306A" w:rsidRPr="00676EFF" w:rsidRDefault="00D0306A" w:rsidP="001B7876">
            <w:pPr>
              <w:spacing w:line="276" w:lineRule="auto"/>
              <w:jc w:val="center"/>
              <w:rPr>
                <w:rFonts w:ascii="GHEA Grapalat" w:hAnsi="GHEA Grapalat" w:cs="Arial LatArm"/>
                <w:sz w:val="14"/>
                <w:szCs w:val="16"/>
              </w:rPr>
            </w:pPr>
            <w:r w:rsidRPr="00676EFF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306A" w:rsidRPr="00676EFF" w:rsidRDefault="00D0306A" w:rsidP="001B7876">
            <w:pPr>
              <w:rPr>
                <w:sz w:val="18"/>
              </w:rPr>
            </w:pPr>
            <w:r w:rsidRPr="00676EFF">
              <w:rPr>
                <w:rFonts w:ascii="Sylfaen" w:hAnsi="Sylfaen" w:cs="Sylfaen"/>
                <w:sz w:val="18"/>
              </w:rPr>
              <w:t>Գինը</w:t>
            </w:r>
          </w:p>
        </w:tc>
      </w:tr>
      <w:tr w:rsidR="00D0306A" w:rsidRPr="00676EFF" w:rsidTr="00EA6A2C">
        <w:tc>
          <w:tcPr>
            <w:tcW w:w="990" w:type="dxa"/>
            <w:vAlign w:val="center"/>
          </w:tcPr>
          <w:p w:rsidR="00D0306A" w:rsidRPr="00676EFF" w:rsidRDefault="00D0306A" w:rsidP="001B7876">
            <w:pPr>
              <w:jc w:val="center"/>
              <w:rPr>
                <w:rFonts w:ascii="GHEA Grapalat" w:hAnsi="GHEA Grapalat" w:cs="Calibri"/>
                <w:sz w:val="14"/>
                <w:szCs w:val="16"/>
                <w:lang w:val="en-US"/>
              </w:rPr>
            </w:pPr>
            <w:r w:rsidRPr="00676EFF">
              <w:rPr>
                <w:rFonts w:ascii="GHEA Grapalat" w:hAnsi="GHEA Grapalat" w:cs="Calibri"/>
                <w:sz w:val="14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117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  <w:lang w:val="en-US"/>
              </w:rPr>
            </w:pPr>
            <w:r w:rsidRPr="00676EFF"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  <w:lang w:val="en-US"/>
              </w:rPr>
              <w:t>2</w:t>
            </w:r>
          </w:p>
        </w:tc>
        <w:tc>
          <w:tcPr>
            <w:tcW w:w="360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  <w:lang w:val="en-US"/>
              </w:rPr>
            </w:pPr>
            <w:r w:rsidRPr="00676EFF"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  <w:lang w:val="en-US"/>
              </w:rPr>
              <w:t>3</w:t>
            </w:r>
          </w:p>
        </w:tc>
        <w:tc>
          <w:tcPr>
            <w:tcW w:w="144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  <w:sz w:val="14"/>
                <w:szCs w:val="16"/>
                <w:lang w:val="en-US"/>
              </w:rPr>
            </w:pPr>
            <w:r w:rsidRPr="00676EFF">
              <w:rPr>
                <w:rFonts w:ascii="GHEA Grapalat" w:hAnsi="GHEA Grapalat" w:cs="Calibri"/>
                <w:i/>
                <w:iCs/>
                <w:color w:val="000000"/>
                <w:sz w:val="14"/>
                <w:szCs w:val="16"/>
                <w:lang w:val="en-US"/>
              </w:rPr>
              <w:t>4</w:t>
            </w: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 w:rsidRPr="00676EFF"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  <w:t>5</w:t>
            </w: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 w:rsidRPr="00676EFF"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  <w:t>6</w:t>
            </w:r>
          </w:p>
        </w:tc>
        <w:tc>
          <w:tcPr>
            <w:tcW w:w="810" w:type="dxa"/>
          </w:tcPr>
          <w:p w:rsidR="00D0306A" w:rsidRPr="00676EFF" w:rsidRDefault="00D0306A" w:rsidP="001B7876">
            <w:pPr>
              <w:rPr>
                <w:sz w:val="18"/>
                <w:lang w:val="en-US"/>
              </w:rPr>
            </w:pPr>
            <w:r w:rsidRPr="00676EFF">
              <w:rPr>
                <w:sz w:val="18"/>
                <w:lang w:val="en-US"/>
              </w:rPr>
              <w:t>7</w:t>
            </w: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sz w:val="18"/>
                <w:lang w:val="en-US"/>
              </w:rPr>
            </w:pPr>
            <w:r w:rsidRPr="00676EFF">
              <w:rPr>
                <w:sz w:val="18"/>
                <w:lang w:val="en-US"/>
              </w:rPr>
              <w:t>8</w:t>
            </w:r>
          </w:p>
        </w:tc>
        <w:tc>
          <w:tcPr>
            <w:tcW w:w="719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 w:rsidRPr="00676EFF"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  <w:t>9</w:t>
            </w:r>
          </w:p>
        </w:tc>
        <w:tc>
          <w:tcPr>
            <w:tcW w:w="901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</w:pPr>
            <w:r w:rsidRPr="00676EFF">
              <w:rPr>
                <w:rFonts w:ascii="GHEA Grapalat" w:hAnsi="GHEA Grapalat" w:cs="Calibri"/>
                <w:color w:val="000000"/>
                <w:sz w:val="16"/>
                <w:szCs w:val="18"/>
                <w:lang w:val="en-US"/>
              </w:rPr>
              <w:t>10</w:t>
            </w:r>
          </w:p>
        </w:tc>
        <w:tc>
          <w:tcPr>
            <w:tcW w:w="990" w:type="dxa"/>
          </w:tcPr>
          <w:p w:rsidR="00D0306A" w:rsidRPr="00676EFF" w:rsidRDefault="00D0306A" w:rsidP="001B7876">
            <w:pPr>
              <w:rPr>
                <w:sz w:val="18"/>
                <w:lang w:val="en-US"/>
              </w:rPr>
            </w:pPr>
            <w:r w:rsidRPr="00676EFF">
              <w:rPr>
                <w:sz w:val="18"/>
                <w:lang w:val="en-US"/>
              </w:rPr>
              <w:t>11</w:t>
            </w:r>
          </w:p>
        </w:tc>
      </w:tr>
      <w:tr w:rsidR="00D0306A" w:rsidRPr="00676EFF" w:rsidTr="00EA6A2C">
        <w:tc>
          <w:tcPr>
            <w:tcW w:w="990" w:type="dxa"/>
            <w:vAlign w:val="center"/>
          </w:tcPr>
          <w:p w:rsidR="00D0306A" w:rsidRPr="00676EFF" w:rsidRDefault="00D0306A" w:rsidP="001B7876">
            <w:pPr>
              <w:jc w:val="center"/>
              <w:rPr>
                <w:rFonts w:ascii="GHEA Grapalat" w:hAnsi="GHEA Grapalat" w:cs="Calibri"/>
                <w:sz w:val="14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</w:rPr>
            </w:pPr>
            <w:r w:rsidRPr="00676EFF"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</w:rPr>
              <w:t>Միջանցիկ կոդը ըստ` CPV դասակարգման</w:t>
            </w:r>
          </w:p>
        </w:tc>
        <w:tc>
          <w:tcPr>
            <w:tcW w:w="360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</w:rPr>
            </w:pPr>
            <w:r w:rsidRPr="00676EFF">
              <w:rPr>
                <w:rFonts w:ascii="GHEA Grapalat" w:hAnsi="GHEA Grapalat" w:cs="Calibri"/>
                <w:i/>
                <w:iCs/>
                <w:color w:val="000000"/>
                <w:sz w:val="16"/>
                <w:szCs w:val="18"/>
              </w:rPr>
              <w:t>Գնման առարկայի անվանում</w:t>
            </w:r>
          </w:p>
        </w:tc>
        <w:tc>
          <w:tcPr>
            <w:tcW w:w="144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  <w:sz w:val="14"/>
                <w:szCs w:val="16"/>
              </w:rPr>
            </w:pPr>
            <w:r w:rsidRPr="00676EFF">
              <w:rPr>
                <w:rFonts w:ascii="GHEA Grapalat" w:hAnsi="GHEA Grapalat" w:cs="Calibri"/>
                <w:i/>
                <w:iCs/>
                <w:color w:val="000000"/>
                <w:sz w:val="14"/>
                <w:szCs w:val="16"/>
              </w:rPr>
              <w:t>Չափի միավոր</w:t>
            </w: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</w:p>
        </w:tc>
        <w:tc>
          <w:tcPr>
            <w:tcW w:w="810" w:type="dxa"/>
          </w:tcPr>
          <w:p w:rsidR="00D0306A" w:rsidRPr="00676EFF" w:rsidRDefault="00D0306A" w:rsidP="001B7876">
            <w:pPr>
              <w:rPr>
                <w:sz w:val="18"/>
              </w:rPr>
            </w:pPr>
          </w:p>
        </w:tc>
        <w:tc>
          <w:tcPr>
            <w:tcW w:w="900" w:type="dxa"/>
          </w:tcPr>
          <w:p w:rsidR="00D0306A" w:rsidRPr="00676EFF" w:rsidRDefault="00D0306A" w:rsidP="001B7876">
            <w:pPr>
              <w:rPr>
                <w:sz w:val="18"/>
              </w:rPr>
            </w:pPr>
          </w:p>
        </w:tc>
        <w:tc>
          <w:tcPr>
            <w:tcW w:w="719" w:type="dxa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</w:p>
        </w:tc>
        <w:tc>
          <w:tcPr>
            <w:tcW w:w="901" w:type="dxa"/>
            <w:vAlign w:val="center"/>
          </w:tcPr>
          <w:p w:rsidR="00D0306A" w:rsidRPr="00676EFF" w:rsidRDefault="00D0306A" w:rsidP="001B7876">
            <w:pPr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</w:p>
        </w:tc>
        <w:tc>
          <w:tcPr>
            <w:tcW w:w="990" w:type="dxa"/>
          </w:tcPr>
          <w:p w:rsidR="00D0306A" w:rsidRPr="00676EFF" w:rsidRDefault="00D0306A" w:rsidP="001B7876">
            <w:pPr>
              <w:rPr>
                <w:sz w:val="18"/>
              </w:rPr>
            </w:pPr>
          </w:p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Մետամիզոլի նատրիում 500մգ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CA73B7" w:rsidRDefault="00CA73B7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150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CA73B7" w:rsidRDefault="00CA73B7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CA73B7" w:rsidRDefault="00CA73B7" w:rsidP="001B7876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3,9,13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33661230</w:t>
            </w:r>
          </w:p>
        </w:tc>
        <w:tc>
          <w:tcPr>
            <w:tcW w:w="3600" w:type="dxa"/>
            <w:vAlign w:val="bottom"/>
          </w:tcPr>
          <w:p w:rsidR="00D0306A" w:rsidRPr="00C34BFB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Ացետիլցիստեին 100մգ 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Դեղահատերդյուրալուծ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2500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3,9,16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33617000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 , վիտ. D3, ցինկ, պղինձ, մանգան, բոր   250մգ+50ՄՄ+2մգ +0.5մգ+0.5մգ+50մկգ    /կալցեմին/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240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480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3,9,19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33621120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Վարֆարին 3մգ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3,9,20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33622710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Վերապամիլ 80մգ 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400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3,9,22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Վիտամին D3  ( խոլեկլցիֆերոլ)15000ՄՄ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3,9,24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33642210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Դեքսամեթազոն 0,5մգ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50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150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3,9,25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33642210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Դեքսամեթազոն(դեքսամեթազոն նատրիումի ֆոսֆատ) 4մգ/մլ 1մ լ ամպուլաներ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ներարկման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3,9,26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33661320</w:t>
            </w:r>
          </w:p>
        </w:tc>
        <w:tc>
          <w:tcPr>
            <w:tcW w:w="3600" w:type="dxa"/>
            <w:vAlign w:val="center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նատրիումի  վալպրոատ, Վալպրոաթթու 300մգ</w:t>
            </w:r>
          </w:p>
        </w:tc>
        <w:tc>
          <w:tcPr>
            <w:tcW w:w="144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երկարատև ազդեցության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800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1800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3,9,27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33631300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Կլոբերտազոլի պրոպիոնատ   0,5մգ/գ      25գ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Ն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րբաքսուք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3,9,28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33695000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Դիոսմին, հեսպերիդին 450մգ+50մգ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DD0644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</w:t>
            </w:r>
            <w:r w:rsidR="00E5784E">
              <w:rPr>
                <w:rFonts w:ascii="GHEA Grapalat" w:hAnsi="GHEA Grapalat" w:cs="Calibri"/>
                <w:color w:val="000000"/>
                <w:lang w:val="en-US"/>
              </w:rPr>
              <w:t>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3,9,29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33675000</w:t>
            </w:r>
          </w:p>
        </w:tc>
        <w:tc>
          <w:tcPr>
            <w:tcW w:w="3600" w:type="dxa"/>
            <w:vAlign w:val="bottom"/>
          </w:tcPr>
          <w:p w:rsidR="00D0306A" w:rsidRPr="00EC55BB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Մեբհիդրոլին 100մգ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600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E5784E" w:rsidRDefault="00E5784E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600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E5784E" w:rsidRDefault="00E5784E" w:rsidP="001B7876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Pr="00E5784E" w:rsidRDefault="00E5784E">
            <w:pPr>
              <w:jc w:val="right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1800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3,9,30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33622150</w:t>
            </w:r>
          </w:p>
        </w:tc>
        <w:tc>
          <w:tcPr>
            <w:tcW w:w="3600" w:type="dxa"/>
            <w:vAlign w:val="bottom"/>
          </w:tcPr>
          <w:p w:rsidR="00D0306A" w:rsidRPr="00FA7B8A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Դիգոքսին   0,25մգ  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400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3,9,31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Դիկլոֆենակ նատրիում  75մգ /3մլ 3մլ ամպուլաներ</w:t>
            </w:r>
          </w:p>
        </w:tc>
        <w:tc>
          <w:tcPr>
            <w:tcW w:w="144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60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160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3,9,32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3600" w:type="dxa"/>
            <w:vAlign w:val="bottom"/>
          </w:tcPr>
          <w:p w:rsidR="00D0306A" w:rsidRPr="004752E3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Դիկլոֆենակ(դիկլոֆենակի նատրիում)  50մգ 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աղելուծ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3,9,33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33632130</w:t>
            </w:r>
          </w:p>
        </w:tc>
        <w:tc>
          <w:tcPr>
            <w:tcW w:w="3600" w:type="dxa"/>
            <w:vAlign w:val="bottom"/>
          </w:tcPr>
          <w:p w:rsidR="00D0306A" w:rsidRPr="004752E3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Դիկլոֆենակ (դիկլոֆենակինատրիում) 100մգ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Դեղհատեր թաղանթապատ երկարատեվ ձերբազատմամբ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3,9,38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sz w:val="18"/>
                <w:szCs w:val="18"/>
              </w:rPr>
              <w:t>33631260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Յոդ 5%  30 մլ սպ, լուծ,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Հ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Default="00D0306A" w:rsidP="001B7876"/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3,9,39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3600" w:type="dxa"/>
            <w:vAlign w:val="bottom"/>
          </w:tcPr>
          <w:p w:rsidR="00D0306A" w:rsidRPr="00CE2EB5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Վինպոցետին  5մգ     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3,9,44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33661310</w:t>
            </w:r>
          </w:p>
        </w:tc>
        <w:tc>
          <w:tcPr>
            <w:tcW w:w="3600" w:type="dxa"/>
            <w:vAlign w:val="bottom"/>
          </w:tcPr>
          <w:p w:rsidR="00D0306A" w:rsidRPr="00791F21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Կարբամազեպին 200մգ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9C2872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</w:t>
            </w:r>
            <w:r w:rsidR="008A4E49">
              <w:rPr>
                <w:rFonts w:ascii="GHEA Grapalat" w:hAnsi="GHEA Grapalat" w:cs="Calibri"/>
                <w:color w:val="000000"/>
                <w:lang w:val="en-US"/>
              </w:rPr>
              <w:t>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2800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3,9,45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33622620</w:t>
            </w:r>
          </w:p>
        </w:tc>
        <w:tc>
          <w:tcPr>
            <w:tcW w:w="3600" w:type="dxa"/>
            <w:vAlign w:val="bottom"/>
          </w:tcPr>
          <w:p w:rsidR="00D0306A" w:rsidRPr="004C03A8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Կարվեդիլոլ 6,25մգ 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8A4E49" w:rsidRDefault="008A4E4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8A4E49" w:rsidRDefault="008A4E49" w:rsidP="001B7876">
            <w:pPr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3,9,46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33621100</w:t>
            </w:r>
          </w:p>
        </w:tc>
        <w:tc>
          <w:tcPr>
            <w:tcW w:w="3600" w:type="dxa"/>
            <w:vAlign w:val="bottom"/>
          </w:tcPr>
          <w:p w:rsidR="00D0306A" w:rsidRPr="0023262C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Ացետիլսալիցիլա թթու  մագնեզիումի հիդրոքլորիդ 75մգ+15,2մգ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6F63AD" w:rsidRDefault="00E252B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1440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6F63AD" w:rsidRDefault="00E252BD" w:rsidP="001B7876">
            <w:pPr>
              <w:rPr>
                <w:lang w:val="en-US"/>
              </w:rPr>
            </w:pPr>
            <w:r>
              <w:rPr>
                <w:lang w:val="en-US"/>
              </w:rPr>
              <w:t>3552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4992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3,9,47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33632120</w:t>
            </w:r>
          </w:p>
        </w:tc>
        <w:tc>
          <w:tcPr>
            <w:tcW w:w="3600" w:type="dxa"/>
            <w:vAlign w:val="bottom"/>
          </w:tcPr>
          <w:p w:rsidR="00D0306A" w:rsidRPr="00DE63C6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Կետոպրոֆեն 150մգ  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երկարատև ձերբազատմամբ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180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1080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3,9,50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Լիզինոպրիլ 10մգ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3,9,51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3600" w:type="dxa"/>
            <w:vAlign w:val="bottom"/>
          </w:tcPr>
          <w:p w:rsidR="00D0306A" w:rsidRPr="00946D76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Լիոֆիլացված կենդանի կաթնաթթվային մանրեներ 280մգ 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եղապատիճներ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196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896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39,54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33642310</w:t>
            </w:r>
          </w:p>
        </w:tc>
        <w:tc>
          <w:tcPr>
            <w:tcW w:w="3600" w:type="dxa"/>
            <w:vAlign w:val="bottom"/>
          </w:tcPr>
          <w:p w:rsidR="00D0306A" w:rsidRPr="00B02F11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Լևոթիրոքսինի նատրիում 100մգ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3,9,56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33661400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Լևոդոպա  , Բենսերազիդ 100մգ+25մց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եղապատիճներ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480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3,9,61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33642240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Մեթիլ պրեդնիզոլոն 4մգ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700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1700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3,9,62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33691103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</w:rPr>
              <w:t>Մետրոնիդազոլ 500մգ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եղահատերթա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3,9,64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33692500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</w:rPr>
              <w:t>Տուլպերիզոնի  հիդրոքլորիդ 150մգ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9D483D" w:rsidRDefault="009D483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270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9D483D" w:rsidRDefault="009D483D" w:rsidP="001B7876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870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3,9,70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33612500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Դրոտավերինի հիդրոքլորիդ 40մգ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B91BED" w:rsidRDefault="00B91BED" w:rsidP="001B7876">
            <w:pPr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312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3,9,71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Վինկամին 30մգ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 դանդաղ ձերբազատմամբ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13188D" w:rsidRDefault="0013188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220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3188D" w:rsidRDefault="0013188D" w:rsidP="001B7876">
            <w:pPr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3,9,72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33640000</w:t>
            </w:r>
          </w:p>
        </w:tc>
        <w:tc>
          <w:tcPr>
            <w:tcW w:w="3600" w:type="dxa"/>
            <w:vAlign w:val="bottom"/>
          </w:tcPr>
          <w:p w:rsidR="00D0306A" w:rsidRPr="00155EF3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Տամսուլոզին  (տամլսուլոզինի հիդրոքլորիդ) 0,4մգ  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Դեղապատիճներ կարգավորող ձերբազատմամբ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3188D" w:rsidRDefault="0013188D" w:rsidP="001B7876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3,9,73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33662180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Թիմոլոլի մալեատ 5 մգ/մլ  5մլպլաստիկե սրվակ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Ա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կնակաթիլ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3188D" w:rsidRDefault="0013188D" w:rsidP="001B7876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3,9,80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33642230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Պրեդնիզոլոն 5մգ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13188D" w:rsidRDefault="0013188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3188D" w:rsidRDefault="0013188D" w:rsidP="001B7876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3,9,81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Տրիմետազիդին 35մգ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 կարգավորվող ձերբազատմամբ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13188D" w:rsidRDefault="0013188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3188D" w:rsidRDefault="0013188D" w:rsidP="001B7876">
            <w:pPr>
              <w:rPr>
                <w:lang w:val="en-US"/>
              </w:rPr>
            </w:pPr>
            <w:r>
              <w:rPr>
                <w:lang w:val="en-US"/>
              </w:rPr>
              <w:t>1310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2310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3,9,82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33622800</w:t>
            </w:r>
          </w:p>
        </w:tc>
        <w:tc>
          <w:tcPr>
            <w:tcW w:w="3600" w:type="dxa"/>
            <w:vAlign w:val="bottom"/>
          </w:tcPr>
          <w:p w:rsidR="00D0306A" w:rsidRPr="000E33E2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Պերինդոպրիլի արգինին  5մգ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13188D" w:rsidRDefault="0013188D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3188D" w:rsidRDefault="0013188D" w:rsidP="001B7876">
            <w:pPr>
              <w:rPr>
                <w:lang w:val="en-US"/>
              </w:rPr>
            </w:pPr>
            <w:r>
              <w:rPr>
                <w:lang w:val="en-US"/>
              </w:rPr>
              <w:t>3020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4020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3,9,86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33673400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Սալբուտամոլ (սալբուտամոլի սուլֆատ) 100մկգ/ դեղաչափ, 200դեղաչափ, ալյումինե տարայում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Ցողացիր շնչառական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22B34" w:rsidRDefault="00122B34" w:rsidP="001B7876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3,9,93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33622630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Մետոպրոլոլ ( մետոպրոլոլի) սուկցինատ 25 մգ  ապակյա տարայում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Դեղահատեր թաղանթապատ 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122B34" w:rsidRDefault="00122B34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122B34" w:rsidRDefault="00122B34" w:rsidP="001B7876">
            <w:pPr>
              <w:rPr>
                <w:lang w:val="en-US"/>
              </w:rPr>
            </w:pPr>
            <w:r>
              <w:rPr>
                <w:lang w:val="en-US"/>
              </w:rPr>
              <w:t>1020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1320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33622320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Ֆուրասեմիդ  40մգ   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B66AA7" w:rsidRDefault="00B66AA7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B66AA7" w:rsidRDefault="00B66AA7" w:rsidP="001B7876">
            <w:pPr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3.9.103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33651107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Ցեֆազոլինի նատրիում 1000մգ ապակե սրվակ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Դեղափոշի ներարկման լուծույթի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B66AA7" w:rsidRDefault="00B66AA7" w:rsidP="001B7876">
            <w:pPr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3.9.104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Ցինարիզին  25մգ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B66AA7" w:rsidRDefault="00B66AA7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 3.9.106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33622810</w:t>
            </w:r>
          </w:p>
        </w:tc>
        <w:tc>
          <w:tcPr>
            <w:tcW w:w="3600" w:type="dxa"/>
            <w:vAlign w:val="bottom"/>
          </w:tcPr>
          <w:p w:rsidR="00D0306A" w:rsidRPr="00A8712C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Էնալապրիլ ( էնալապրիլիլ մալեատ) 5մգ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B66AA7" w:rsidRDefault="00B66AA7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1500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B66AA7" w:rsidRDefault="00B66AA7" w:rsidP="001B7876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3.9.109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33675000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Ֆենսպիրիդ( ֆենսպիրիդի հիդրոքլորիդ) 2մգ/մլ     150մլ պլաստհկե շշիկ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Օ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շարակ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BE431C" w:rsidRDefault="00BE431C" w:rsidP="001B7876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 3.9.111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Էսենցիա ֆոսֆոլիպիդներ 300մգ բլիստերում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եղապատհճներ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3.9.113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33673500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Ամինոֆիլին 150մգ  բլիստերում    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F84FAA" w:rsidRDefault="00F84FAA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390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990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3.9.118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33612300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Պանկրեատին 3500ԱՄլիպազ+  4200ԱՄամիլազ+250ԱՄպրոտեազ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F84FAA" w:rsidRDefault="00F84FAA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140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340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Գինկգո բիլոբայի հանուկ 40 մգ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թաղանթապավ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240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3.9.122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33616010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Կալցիումի կարբոնատ , խոլեկալցիֆերոլ 1250mգ+5մկգ    պլաստիկե տարայում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 նարնջի համով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33610000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Բիսմութի տրիկալիումական դիիցիտրատ 120մգ       բլիստերում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336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336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3.9.128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33661320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նատրիում վալպրոատ  Վալպրոաթթու, 500մգ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թաղանթապատ, երկարատեվ ազդեցության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F84FAA" w:rsidRDefault="00F84FAA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150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450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 xml:space="preserve">3.9.130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33622800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Պերինդոպրիլ (պերինդոպրիլի էրբումին) 4 մգ բլիստերում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F84FAA" w:rsidRDefault="00F84FAA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1210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F84FAA" w:rsidRDefault="00F84FAA" w:rsidP="001B7876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3210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3.9.131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33621310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Երկաթի (III)  հիդրոքսիդի և պոլիմալտոզի համալիր </w:t>
            </w: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lastRenderedPageBreak/>
              <w:t xml:space="preserve">50մգ/5մլ 100մլշշիկ  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Օ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շարակ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25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lastRenderedPageBreak/>
              <w:t>3.9.132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33622650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Բիսոպրոլոլ 10 մգ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3.9.134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33693000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Պենտոքսիֆիլին400 մգ բլիստերում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3.9.135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33661340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Ֆենոբարբիտալ 100 մգ      բլիստերում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584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1584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3.9.138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33622630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Մետոպրոլոլ  100 մգ   ապակյա տարայում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Դեղահատեր 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3.9.140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33622620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Կարվիդիլոլ 25 մգ   բլիստերում</w:t>
            </w:r>
          </w:p>
        </w:tc>
        <w:tc>
          <w:tcPr>
            <w:tcW w:w="1440" w:type="dxa"/>
          </w:tcPr>
          <w:p w:rsidR="00D0306A" w:rsidRPr="00DD4759" w:rsidRDefault="00997A21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</w:t>
            </w:r>
            <w:r w:rsidR="00D0306A"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եղահատեր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210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510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3.9.145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33661600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Տրամադոլի հիդրոքլորիդ 50մգ/ 1մլ   1մլ ամպուլաներ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  ներարկման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150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Pr="00AA3EC9" w:rsidRDefault="00D0306A" w:rsidP="001B7876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350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3.9.155</w:t>
            </w:r>
          </w:p>
        </w:tc>
        <w:tc>
          <w:tcPr>
            <w:tcW w:w="1170" w:type="dxa"/>
            <w:vAlign w:val="center"/>
          </w:tcPr>
          <w:p w:rsidR="00D0306A" w:rsidRPr="002A71B2" w:rsidRDefault="00D0306A" w:rsidP="001B787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A71B2">
              <w:rPr>
                <w:rFonts w:ascii="GHEA Grapalat" w:hAnsi="GHEA Grapalat" w:cs="Calibri"/>
                <w:sz w:val="18"/>
                <w:szCs w:val="18"/>
              </w:rPr>
              <w:t>3367000</w:t>
            </w:r>
          </w:p>
        </w:tc>
        <w:tc>
          <w:tcPr>
            <w:tcW w:w="3600" w:type="dxa"/>
            <w:vAlign w:val="bottom"/>
          </w:tcPr>
          <w:p w:rsidR="00D0306A" w:rsidRPr="002A71B2" w:rsidRDefault="00D0306A" w:rsidP="001B7876">
            <w:pPr>
              <w:rPr>
                <w:rFonts w:ascii="Sylfaen" w:hAnsi="Sylfaen" w:cs="Calibri"/>
                <w:i/>
                <w:iCs/>
                <w:sz w:val="24"/>
                <w:szCs w:val="24"/>
              </w:rPr>
            </w:pPr>
            <w:r w:rsidRPr="002A71B2">
              <w:rPr>
                <w:rFonts w:ascii="Sylfaen" w:hAnsi="Sylfaen" w:cs="Calibri"/>
                <w:i/>
                <w:iCs/>
                <w:sz w:val="24"/>
                <w:szCs w:val="24"/>
              </w:rPr>
              <w:t>Սալմետերոլ(սալմետերոլի քսինաֆոատ) ֆլուտիկազոն (ֆլուտիկազոնի պրոպիոնա)50մկգ+100մկգ</w:t>
            </w:r>
            <w:r w:rsidRPr="002A71B2">
              <w:rPr>
                <w:rFonts w:ascii="GHEA Grapalat" w:hAnsi="GHEA Grapalat" w:cs="Calibri"/>
                <w:i/>
                <w:iCs/>
                <w:sz w:val="24"/>
                <w:szCs w:val="24"/>
              </w:rPr>
              <w:t xml:space="preserve">  շնչառական պլաստիկե սկավառակ (60դեղաչափ)</w:t>
            </w:r>
          </w:p>
        </w:tc>
        <w:tc>
          <w:tcPr>
            <w:tcW w:w="144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Դեղափոշի շնչառական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3.9.163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Grapalat" w:hAnsi="GHEA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Grapalat" w:hAnsi="GHEAGrapalat" w:cs="Calibri"/>
                <w:color w:val="000000"/>
                <w:sz w:val="18"/>
                <w:szCs w:val="18"/>
              </w:rPr>
              <w:t>33670000</w:t>
            </w:r>
          </w:p>
        </w:tc>
        <w:tc>
          <w:tcPr>
            <w:tcW w:w="3600" w:type="dxa"/>
            <w:vAlign w:val="bottom"/>
          </w:tcPr>
          <w:p w:rsidR="00D0306A" w:rsidRPr="00DD4759" w:rsidRDefault="00D0306A" w:rsidP="001B7876">
            <w:pPr>
              <w:rPr>
                <w:rFonts w:ascii="GHEA Grapalat" w:hAnsi="GHEA Grapalat" w:cs="Calibri"/>
              </w:rPr>
            </w:pPr>
            <w:r w:rsidRPr="00DD4759">
              <w:rPr>
                <w:rFonts w:ascii="GHEA Grapalat" w:hAnsi="GHEA Grapalat" w:cs="Calibri"/>
              </w:rPr>
              <w:t xml:space="preserve">մոնտելուկաստ (մոնտելուկաստի նատրիում) montelukast 5մգ, </w:t>
            </w:r>
          </w:p>
        </w:tc>
        <w:tc>
          <w:tcPr>
            <w:tcW w:w="1440" w:type="dxa"/>
          </w:tcPr>
          <w:p w:rsidR="00D0306A" w:rsidRPr="00DD4759" w:rsidRDefault="00D0306A" w:rsidP="001B7876">
            <w:pPr>
              <w:tabs>
                <w:tab w:val="left" w:pos="2067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դեղահատեր ծամելու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 w:rsidP="001B7876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70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Pr="00C94101" w:rsidRDefault="00D0306A">
            <w:pPr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Courier New" w:hAnsi="Courier New" w:cs="Courier New"/>
                <w:color w:val="000000"/>
              </w:rPr>
              <w:t> </w:t>
            </w:r>
            <w:r>
              <w:rPr>
                <w:rFonts w:ascii="Courier New" w:hAnsi="Courier New" w:cs="Courier New"/>
                <w:color w:val="000000"/>
                <w:lang w:val="en-US"/>
              </w:rPr>
              <w:t>270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sz w:val="16"/>
                <w:szCs w:val="16"/>
              </w:rPr>
              <w:t>3.9.165</w:t>
            </w:r>
          </w:p>
        </w:tc>
        <w:tc>
          <w:tcPr>
            <w:tcW w:w="117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D4759">
              <w:rPr>
                <w:rFonts w:ascii="GHEA Grapalat" w:hAnsi="GHEA Grapalat" w:cs="Calibri"/>
                <w:color w:val="000000"/>
                <w:sz w:val="18"/>
                <w:szCs w:val="18"/>
              </w:rPr>
              <w:t>33616000</w:t>
            </w:r>
          </w:p>
        </w:tc>
        <w:tc>
          <w:tcPr>
            <w:tcW w:w="3600" w:type="dxa"/>
            <w:vAlign w:val="center"/>
          </w:tcPr>
          <w:p w:rsidR="00D0306A" w:rsidRPr="00DD4759" w:rsidRDefault="00D0306A" w:rsidP="001B7876">
            <w:pPr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 w:rsidRPr="00DD4759">
              <w:rPr>
                <w:rFonts w:ascii="GHEA Grapalat" w:hAnsi="GHEA Grapalat" w:cs="Calibri"/>
                <w:i/>
                <w:iCs/>
                <w:sz w:val="24"/>
                <w:szCs w:val="24"/>
              </w:rPr>
              <w:t>Վիտամին А+D3  10մլ (ռետինոլ+ խոլեկլցիֆերոլ)</w:t>
            </w:r>
          </w:p>
        </w:tc>
        <w:tc>
          <w:tcPr>
            <w:tcW w:w="144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D4759">
              <w:rPr>
                <w:rFonts w:ascii="GHEA Grapalat" w:hAnsi="GHEA Grapalat" w:cs="Calibri"/>
                <w:color w:val="000000"/>
                <w:sz w:val="16"/>
                <w:szCs w:val="16"/>
              </w:rPr>
              <w:t>ջրային լուծ.</w:t>
            </w: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D0306A" w:rsidRPr="00DD4759" w:rsidRDefault="00D0306A" w:rsidP="001B7876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E86AD4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3.9.166</w:t>
            </w:r>
          </w:p>
        </w:tc>
        <w:tc>
          <w:tcPr>
            <w:tcW w:w="1170" w:type="dxa"/>
            <w:vAlign w:val="bottom"/>
          </w:tcPr>
          <w:p w:rsidR="00D0306A" w:rsidRDefault="00D030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33692500</w:t>
            </w:r>
          </w:p>
        </w:tc>
        <w:tc>
          <w:tcPr>
            <w:tcW w:w="3600" w:type="dxa"/>
            <w:vAlign w:val="bottom"/>
          </w:tcPr>
          <w:p w:rsidR="00D0306A" w:rsidRDefault="00D0306A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նիկոտինամիդ10մգ/2մլ+2մգ/2մլ+ 10մգ/2մլ+ 100մգ/2մլ, 2մլ ամպուլներ  </w:t>
            </w:r>
          </w:p>
        </w:tc>
        <w:tc>
          <w:tcPr>
            <w:tcW w:w="1440" w:type="dxa"/>
            <w:vAlign w:val="bottom"/>
          </w:tcPr>
          <w:p w:rsidR="00D0306A" w:rsidRDefault="00997A2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Ա</w:t>
            </w:r>
            <w:r w:rsidR="00D0306A">
              <w:rPr>
                <w:rFonts w:ascii="GHEA Grapalat" w:hAnsi="GHEA Grapalat" w:cs="Calibri"/>
                <w:color w:val="000000"/>
              </w:rPr>
              <w:t>մպուլաներ</w:t>
            </w:r>
          </w:p>
        </w:tc>
        <w:tc>
          <w:tcPr>
            <w:tcW w:w="900" w:type="dxa"/>
            <w:vAlign w:val="bottom"/>
          </w:tcPr>
          <w:p w:rsidR="00D0306A" w:rsidRDefault="00D0306A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AA3EC9" w:rsidRDefault="00AA3EC9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20</w:t>
            </w:r>
          </w:p>
        </w:tc>
        <w:tc>
          <w:tcPr>
            <w:tcW w:w="900" w:type="dxa"/>
          </w:tcPr>
          <w:p w:rsidR="00D0306A" w:rsidRDefault="00D0306A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40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80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D0306A" w:rsidTr="00EA6A2C">
        <w:tc>
          <w:tcPr>
            <w:tcW w:w="990" w:type="dxa"/>
            <w:vAlign w:val="center"/>
          </w:tcPr>
          <w:p w:rsidR="00D0306A" w:rsidRPr="00E86AD4" w:rsidRDefault="00D0306A" w:rsidP="001B7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3.9.167</w:t>
            </w:r>
          </w:p>
        </w:tc>
        <w:tc>
          <w:tcPr>
            <w:tcW w:w="1170" w:type="dxa"/>
            <w:vAlign w:val="bottom"/>
          </w:tcPr>
          <w:p w:rsidR="00D0306A" w:rsidRDefault="00D0306A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33673000</w:t>
            </w:r>
          </w:p>
        </w:tc>
        <w:tc>
          <w:tcPr>
            <w:tcW w:w="3600" w:type="dxa"/>
            <w:vAlign w:val="bottom"/>
          </w:tcPr>
          <w:p w:rsidR="00D0306A" w:rsidRDefault="00D0306A">
            <w:pPr>
              <w:rPr>
                <w:rFonts w:ascii="GHEA Grapalat" w:hAnsi="GHEA Grapalat" w:cs="Calibri"/>
                <w:i/>
                <w:iCs/>
              </w:rPr>
            </w:pPr>
            <w:r>
              <w:rPr>
                <w:rFonts w:ascii="GHEA Grapalat" w:hAnsi="GHEA Grapalat" w:cs="Calibri"/>
                <w:i/>
                <w:iCs/>
              </w:rPr>
              <w:t xml:space="preserve">Սալմետերոլ(սալմետերոլի </w:t>
            </w:r>
            <w:r>
              <w:rPr>
                <w:rFonts w:ascii="GHEA Grapalat" w:hAnsi="GHEA Grapalat" w:cs="Calibri"/>
                <w:i/>
                <w:iCs/>
              </w:rPr>
              <w:lastRenderedPageBreak/>
              <w:t>քսինաֆոատ) ֆլուտիկազոն (ֆլուտիկազոնի պրոպիոնա)50մկգ/250մկգ  շնչառական պլաստիկե սկավառակ (60դեղաչափ)</w:t>
            </w:r>
          </w:p>
        </w:tc>
        <w:tc>
          <w:tcPr>
            <w:tcW w:w="1440" w:type="dxa"/>
            <w:vAlign w:val="bottom"/>
          </w:tcPr>
          <w:p w:rsidR="00D0306A" w:rsidRDefault="00D0306A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</w:rPr>
              <w:lastRenderedPageBreak/>
              <w:t xml:space="preserve"> Դեղափոշի </w:t>
            </w:r>
            <w:r>
              <w:rPr>
                <w:rFonts w:ascii="GHEA Grapalat" w:hAnsi="GHEA Grapalat" w:cs="Calibri"/>
                <w:i/>
                <w:iCs/>
                <w:color w:val="000000"/>
              </w:rPr>
              <w:lastRenderedPageBreak/>
              <w:t>շնչառական</w:t>
            </w:r>
          </w:p>
        </w:tc>
        <w:tc>
          <w:tcPr>
            <w:tcW w:w="900" w:type="dxa"/>
            <w:vAlign w:val="bottom"/>
          </w:tcPr>
          <w:p w:rsidR="00D0306A" w:rsidRDefault="00D0306A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D0306A" w:rsidRPr="00AA3EC9" w:rsidRDefault="00AA3EC9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</w:t>
            </w:r>
          </w:p>
        </w:tc>
        <w:tc>
          <w:tcPr>
            <w:tcW w:w="900" w:type="dxa"/>
          </w:tcPr>
          <w:p w:rsidR="00D0306A" w:rsidRDefault="00D0306A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D0306A" w:rsidRPr="00AA3EC9" w:rsidRDefault="00AA3EC9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2</w:t>
            </w:r>
          </w:p>
        </w:tc>
        <w:tc>
          <w:tcPr>
            <w:tcW w:w="810" w:type="dxa"/>
          </w:tcPr>
          <w:p w:rsidR="00D0306A" w:rsidRDefault="00D0306A" w:rsidP="001B7876"/>
        </w:tc>
        <w:tc>
          <w:tcPr>
            <w:tcW w:w="900" w:type="dxa"/>
          </w:tcPr>
          <w:p w:rsidR="00D0306A" w:rsidRPr="00AA3EC9" w:rsidRDefault="00AA3EC9" w:rsidP="001B787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19" w:type="dxa"/>
          </w:tcPr>
          <w:p w:rsidR="00D0306A" w:rsidRDefault="00D0306A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D0306A" w:rsidRDefault="00D0306A">
            <w:pPr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990" w:type="dxa"/>
          </w:tcPr>
          <w:p w:rsidR="00D0306A" w:rsidRDefault="00D0306A" w:rsidP="001B7876"/>
        </w:tc>
      </w:tr>
      <w:tr w:rsidR="004466CD" w:rsidTr="00EA6A2C">
        <w:tc>
          <w:tcPr>
            <w:tcW w:w="990" w:type="dxa"/>
            <w:vAlign w:val="center"/>
          </w:tcPr>
          <w:p w:rsidR="004466CD" w:rsidRDefault="004466CD" w:rsidP="001B7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lastRenderedPageBreak/>
              <w:t>3.9.168</w:t>
            </w:r>
            <w:r w:rsidR="00F2589E">
              <w:rPr>
                <w:rFonts w:ascii="GHEA Grapalat" w:hAnsi="GHEA Grapalat" w:cs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466CD" w:rsidRDefault="004466CD" w:rsidP="004466C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33673400</w:t>
            </w:r>
          </w:p>
          <w:p w:rsidR="004466CD" w:rsidRDefault="004466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600" w:type="dxa"/>
            <w:vAlign w:val="bottom"/>
          </w:tcPr>
          <w:p w:rsidR="004466CD" w:rsidRDefault="004466CD" w:rsidP="004466C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Սալբուտամոլ( սալբուտամոլի սուլֆատ)   2մգ       բլիստերում</w:t>
            </w:r>
          </w:p>
          <w:p w:rsidR="00774D2C" w:rsidRPr="00774D2C" w:rsidRDefault="00774D2C" w:rsidP="00774D2C">
            <w:pPr>
              <w:rPr>
                <w:rFonts w:ascii="GHEA Grapalat" w:hAnsi="GHEA Grapalat" w:cs="Calibri"/>
                <w:color w:val="000000"/>
                <w:lang w:val="en-US"/>
              </w:rPr>
            </w:pPr>
          </w:p>
          <w:p w:rsidR="004466CD" w:rsidRPr="00774D2C" w:rsidRDefault="004466CD">
            <w:pPr>
              <w:rPr>
                <w:rFonts w:ascii="GHEA Grapalat" w:hAnsi="GHEA Grapalat" w:cs="Calibri"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:rsidR="004466CD" w:rsidRPr="004466CD" w:rsidRDefault="00997A21">
            <w:pPr>
              <w:rPr>
                <w:rFonts w:ascii="GHEA Grapalat" w:hAnsi="GHEA Grapalat" w:cs="Calibri"/>
                <w:i/>
                <w:i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lang w:val="hy-AM"/>
              </w:rPr>
              <w:t>Հ</w:t>
            </w:r>
            <w:r w:rsidR="004466CD">
              <w:rPr>
                <w:rFonts w:ascii="GHEA Grapalat" w:hAnsi="GHEA Grapalat" w:cs="Calibri"/>
                <w:i/>
                <w:iCs/>
                <w:color w:val="000000"/>
                <w:lang w:val="hy-AM"/>
              </w:rPr>
              <w:t>աբ</w:t>
            </w:r>
          </w:p>
        </w:tc>
        <w:tc>
          <w:tcPr>
            <w:tcW w:w="900" w:type="dxa"/>
            <w:vAlign w:val="bottom"/>
          </w:tcPr>
          <w:p w:rsidR="004466CD" w:rsidRDefault="004466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4466CD" w:rsidRDefault="00B8368B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</w:t>
            </w:r>
          </w:p>
        </w:tc>
        <w:tc>
          <w:tcPr>
            <w:tcW w:w="900" w:type="dxa"/>
          </w:tcPr>
          <w:p w:rsidR="004466CD" w:rsidRDefault="004466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4466CD" w:rsidRDefault="00B8368B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100</w:t>
            </w:r>
          </w:p>
        </w:tc>
        <w:tc>
          <w:tcPr>
            <w:tcW w:w="810" w:type="dxa"/>
          </w:tcPr>
          <w:p w:rsidR="004466CD" w:rsidRDefault="004466CD" w:rsidP="001B7876"/>
        </w:tc>
        <w:tc>
          <w:tcPr>
            <w:tcW w:w="900" w:type="dxa"/>
          </w:tcPr>
          <w:p w:rsidR="004466CD" w:rsidRDefault="00B8368B" w:rsidP="001B7876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719" w:type="dxa"/>
          </w:tcPr>
          <w:p w:rsidR="004466CD" w:rsidRDefault="004466CD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4466CD" w:rsidRPr="00B8368B" w:rsidRDefault="00B8368B">
            <w:pPr>
              <w:jc w:val="right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300</w:t>
            </w:r>
          </w:p>
        </w:tc>
        <w:tc>
          <w:tcPr>
            <w:tcW w:w="990" w:type="dxa"/>
          </w:tcPr>
          <w:p w:rsidR="004466CD" w:rsidRDefault="004466CD" w:rsidP="001B7876"/>
        </w:tc>
      </w:tr>
      <w:tr w:rsidR="00F2589E" w:rsidTr="00EA6A2C">
        <w:tc>
          <w:tcPr>
            <w:tcW w:w="990" w:type="dxa"/>
            <w:vAlign w:val="center"/>
          </w:tcPr>
          <w:p w:rsidR="00F2589E" w:rsidRDefault="00F2589E" w:rsidP="001B7876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3.9.169</w:t>
            </w:r>
          </w:p>
        </w:tc>
        <w:tc>
          <w:tcPr>
            <w:tcW w:w="1170" w:type="dxa"/>
            <w:vAlign w:val="bottom"/>
          </w:tcPr>
          <w:p w:rsidR="00F2589E" w:rsidRDefault="00F2589E" w:rsidP="004466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600" w:type="dxa"/>
            <w:vAlign w:val="bottom"/>
          </w:tcPr>
          <w:p w:rsidR="00F2589E" w:rsidRPr="00F2589E" w:rsidRDefault="00F2589E" w:rsidP="004466CD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մեբենդազոլ</w:t>
            </w:r>
          </w:p>
        </w:tc>
        <w:tc>
          <w:tcPr>
            <w:tcW w:w="1440" w:type="dxa"/>
            <w:vAlign w:val="bottom"/>
          </w:tcPr>
          <w:p w:rsidR="00F2589E" w:rsidRPr="00F2589E" w:rsidRDefault="00997A21">
            <w:pPr>
              <w:rPr>
                <w:rFonts w:ascii="GHEA Grapalat" w:hAnsi="GHEA Grapalat" w:cs="Calibri"/>
                <w:i/>
                <w:iCs/>
                <w:color w:val="00000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lang w:val="en-US"/>
              </w:rPr>
              <w:t>Հ</w:t>
            </w:r>
            <w:r w:rsidR="00F2589E">
              <w:rPr>
                <w:rFonts w:ascii="GHEA Grapalat" w:hAnsi="GHEA Grapalat" w:cs="Calibri"/>
                <w:i/>
                <w:iCs/>
                <w:color w:val="000000"/>
                <w:lang w:val="en-US"/>
              </w:rPr>
              <w:t>աբ</w:t>
            </w:r>
          </w:p>
        </w:tc>
        <w:tc>
          <w:tcPr>
            <w:tcW w:w="900" w:type="dxa"/>
            <w:vAlign w:val="bottom"/>
          </w:tcPr>
          <w:p w:rsidR="00F2589E" w:rsidRDefault="00F2589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</w:tcPr>
          <w:p w:rsidR="00F2589E" w:rsidRPr="00F2589E" w:rsidRDefault="00F2589E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0</w:t>
            </w:r>
          </w:p>
        </w:tc>
        <w:tc>
          <w:tcPr>
            <w:tcW w:w="900" w:type="dxa"/>
          </w:tcPr>
          <w:p w:rsidR="00F2589E" w:rsidRDefault="00F2589E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900" w:type="dxa"/>
            <w:vAlign w:val="bottom"/>
          </w:tcPr>
          <w:p w:rsidR="00F2589E" w:rsidRDefault="00F2589E">
            <w:pPr>
              <w:jc w:val="center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30</w:t>
            </w:r>
          </w:p>
        </w:tc>
        <w:tc>
          <w:tcPr>
            <w:tcW w:w="810" w:type="dxa"/>
          </w:tcPr>
          <w:p w:rsidR="00F2589E" w:rsidRDefault="00F2589E" w:rsidP="001B7876"/>
        </w:tc>
        <w:tc>
          <w:tcPr>
            <w:tcW w:w="900" w:type="dxa"/>
          </w:tcPr>
          <w:p w:rsidR="00F2589E" w:rsidRDefault="00F2589E" w:rsidP="001B787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19" w:type="dxa"/>
          </w:tcPr>
          <w:p w:rsidR="00F2589E" w:rsidRDefault="00F2589E" w:rsidP="001B7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1" w:type="dxa"/>
            <w:vAlign w:val="bottom"/>
          </w:tcPr>
          <w:p w:rsidR="00F2589E" w:rsidRPr="00F2589E" w:rsidRDefault="00F2589E">
            <w:pPr>
              <w:jc w:val="right"/>
              <w:rPr>
                <w:rFonts w:ascii="GHEA Grapalat" w:hAnsi="GHEA Grapalat" w:cs="Calibri"/>
                <w:color w:val="00000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90</w:t>
            </w:r>
          </w:p>
        </w:tc>
        <w:tc>
          <w:tcPr>
            <w:tcW w:w="990" w:type="dxa"/>
          </w:tcPr>
          <w:p w:rsidR="00F2589E" w:rsidRDefault="00F2589E" w:rsidP="001B7876"/>
        </w:tc>
      </w:tr>
    </w:tbl>
    <w:p w:rsidR="00FE02D7" w:rsidRPr="008A78EB" w:rsidRDefault="00FE02D7" w:rsidP="00FE02D7">
      <w:pPr>
        <w:rPr>
          <w:lang w:val="hy-AM"/>
        </w:rPr>
      </w:pPr>
    </w:p>
    <w:p w:rsidR="00FE02D7" w:rsidRPr="00D707FB" w:rsidRDefault="00914C51" w:rsidP="00FE02D7">
      <w:pPr>
        <w:rPr>
          <w:rFonts w:ascii="Sylfaen" w:hAnsi="Sylfaen"/>
          <w:sz w:val="36"/>
          <w:szCs w:val="36"/>
          <w:lang w:val="hy-AM"/>
        </w:rPr>
      </w:pPr>
      <w:r w:rsidRPr="00D707FB">
        <w:rPr>
          <w:rFonts w:ascii="Sylfaen" w:hAnsi="Sylfaen"/>
          <w:sz w:val="36"/>
          <w:szCs w:val="36"/>
          <w:lang w:val="hy-AM"/>
        </w:rPr>
        <w:t>Ծանոթություն՝</w:t>
      </w:r>
      <w:r w:rsidR="006170F9" w:rsidRPr="00D707FB">
        <w:rPr>
          <w:rFonts w:ascii="Sylfaen" w:hAnsi="Sylfaen"/>
          <w:sz w:val="36"/>
          <w:szCs w:val="36"/>
          <w:lang w:val="hy-AM"/>
        </w:rPr>
        <w:t xml:space="preserve">10-րդ </w:t>
      </w:r>
      <w:r w:rsidRPr="00D707FB">
        <w:rPr>
          <w:rFonts w:ascii="Sylfaen" w:hAnsi="Sylfaen"/>
          <w:sz w:val="36"/>
          <w:szCs w:val="36"/>
          <w:lang w:val="hy-AM"/>
        </w:rPr>
        <w:t xml:space="preserve"> տողում գրված են պահանջվող առավելագույն քանակները</w:t>
      </w:r>
    </w:p>
    <w:p w:rsidR="007B1300" w:rsidRPr="00D707FB" w:rsidRDefault="007B1300" w:rsidP="00FE02D7">
      <w:pPr>
        <w:rPr>
          <w:sz w:val="36"/>
          <w:szCs w:val="36"/>
          <w:lang w:val="hy-AM"/>
        </w:rPr>
      </w:pPr>
    </w:p>
    <w:p w:rsidR="002438E2" w:rsidRDefault="002438E2" w:rsidP="002438E2">
      <w:pPr>
        <w:spacing w:line="360" w:lineRule="auto"/>
        <w:rPr>
          <w:rFonts w:ascii="GHEA Grapalat" w:hAnsi="GHEA Grapalat"/>
          <w:lang w:val="hy-AM"/>
        </w:rPr>
      </w:pP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hy-AM"/>
        </w:rPr>
      </w:pPr>
      <w:r w:rsidRPr="002438E2">
        <w:rPr>
          <w:rFonts w:ascii="Sylfaen" w:hAnsi="Sylfaen" w:cs="Sylfaen"/>
          <w:b/>
          <w:lang w:val="hy-AM"/>
        </w:rPr>
        <w:t>Գնահատող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հանձնաժողովի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նախագահ</w:t>
      </w:r>
      <w:r w:rsidRPr="002438E2">
        <w:rPr>
          <w:rFonts w:ascii="Arial Unicode" w:hAnsi="Arial Unicode" w:cs="Sylfaen"/>
          <w:b/>
          <w:lang w:val="fr-FR"/>
        </w:rPr>
        <w:t xml:space="preserve">`     </w:t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Հասմիկ</w:t>
      </w:r>
      <w:r w:rsidRPr="002438E2">
        <w:rPr>
          <w:rFonts w:ascii="Arial" w:hAnsi="Arial" w:cs="Arial"/>
          <w:b/>
          <w:lang w:val="hy-AM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Ժամհարյան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2438E2">
        <w:rPr>
          <w:rFonts w:ascii="Sylfaen" w:hAnsi="Sylfaen" w:cs="Sylfaen"/>
          <w:b/>
          <w:lang w:val="hy-AM"/>
        </w:rPr>
        <w:t>Անդամներ</w:t>
      </w:r>
      <w:r w:rsidRPr="002438E2">
        <w:rPr>
          <w:rFonts w:ascii="Arial Unicode" w:hAnsi="Arial Unicode" w:cs="Sylfaen"/>
          <w:b/>
          <w:lang w:val="fr-FR"/>
        </w:rPr>
        <w:t xml:space="preserve">`               </w:t>
      </w:r>
      <w:r w:rsidRPr="002438E2">
        <w:rPr>
          <w:rFonts w:ascii="Sylfaen" w:hAnsi="Sylfaen" w:cs="Sylfaen"/>
          <w:b/>
          <w:lang w:val="hy-AM"/>
        </w:rPr>
        <w:t>Նարինե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Ազարյան</w:t>
      </w:r>
    </w:p>
    <w:p w:rsidR="002438E2" w:rsidRPr="002438E2" w:rsidRDefault="002438E2" w:rsidP="002438E2">
      <w:pPr>
        <w:jc w:val="both"/>
        <w:rPr>
          <w:rFonts w:ascii="Sylfaen" w:hAnsi="Sylfaen" w:cs="Sylfaen"/>
          <w:b/>
          <w:lang w:val="hy-AM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Տաթևիկ Հովհաննիսյան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</w:t>
      </w:r>
      <w:r w:rsidRPr="002438E2">
        <w:rPr>
          <w:rFonts w:ascii="Sylfaen" w:hAnsi="Sylfaen" w:cs="Sylfaen"/>
          <w:b/>
        </w:rPr>
        <w:t>Լուսինե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</w:rPr>
        <w:t>Միքայելյան</w:t>
      </w:r>
    </w:p>
    <w:p w:rsidR="002438E2" w:rsidRDefault="002438E2" w:rsidP="002438E2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7B1300" w:rsidRPr="002438E2" w:rsidRDefault="007B1300" w:rsidP="00FE02D7">
      <w:pPr>
        <w:rPr>
          <w:lang w:val="fr-FR"/>
        </w:rPr>
      </w:pPr>
    </w:p>
    <w:p w:rsidR="007B1300" w:rsidRPr="008A78EB" w:rsidRDefault="007B1300" w:rsidP="00FE02D7">
      <w:pPr>
        <w:rPr>
          <w:lang w:val="hy-AM"/>
        </w:rPr>
      </w:pPr>
    </w:p>
    <w:p w:rsidR="00DE1CD7" w:rsidRDefault="00DE1CD7" w:rsidP="00DE1CD7">
      <w:pPr>
        <w:rPr>
          <w:lang w:val="fr-FR"/>
        </w:rPr>
      </w:pPr>
    </w:p>
    <w:p w:rsidR="00DE1CD7" w:rsidRPr="00A90513" w:rsidRDefault="00DE1CD7" w:rsidP="00DE1CD7">
      <w:pPr>
        <w:rPr>
          <w:lang w:val="fr-FR"/>
        </w:rPr>
      </w:pPr>
    </w:p>
    <w:p w:rsidR="00DE1CD7" w:rsidRPr="00A90513" w:rsidRDefault="00DE1CD7" w:rsidP="00DE1CD7">
      <w:pPr>
        <w:rPr>
          <w:lang w:val="fr-FR"/>
        </w:rPr>
      </w:pPr>
    </w:p>
    <w:p w:rsidR="00DE1CD7" w:rsidRDefault="00DE1CD7" w:rsidP="00DE1CD7">
      <w:pPr>
        <w:jc w:val="right"/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/>
          <w:sz w:val="20"/>
          <w:lang w:val="es-ES"/>
        </w:rPr>
        <w:t>Հավելված</w:t>
      </w:r>
      <w:r>
        <w:rPr>
          <w:rFonts w:ascii="GHEA Grapalat" w:hAnsi="GHEA Grapalat"/>
          <w:sz w:val="20"/>
          <w:lang w:val="fr-FR"/>
        </w:rPr>
        <w:t xml:space="preserve"> N 3</w:t>
      </w:r>
    </w:p>
    <w:p w:rsidR="00DE1CD7" w:rsidRDefault="00DE1CD7" w:rsidP="00DE1CD7">
      <w:pPr>
        <w:jc w:val="right"/>
        <w:rPr>
          <w:rFonts w:ascii="GHEA Grapalat" w:hAnsi="GHEA Grapalat"/>
          <w:sz w:val="20"/>
          <w:lang w:val="fr-FR"/>
        </w:rPr>
      </w:pPr>
    </w:p>
    <w:p w:rsidR="00DE1CD7" w:rsidRDefault="00DE1CD7" w:rsidP="00DE1CD7">
      <w:pPr>
        <w:jc w:val="right"/>
        <w:rPr>
          <w:rFonts w:ascii="GHEA Grapalat" w:hAnsi="GHEA Grapalat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fr-FR"/>
        </w:rPr>
        <w:t>.</w:t>
      </w:r>
      <w:r>
        <w:rPr>
          <w:rFonts w:ascii="GHEA Grapalat" w:hAnsi="GHEA Grapalat"/>
          <w:sz w:val="20"/>
          <w:lang w:val="fr-FR"/>
        </w:rPr>
        <w:t xml:space="preserve"> </w:t>
      </w:r>
      <w:r>
        <w:rPr>
          <w:rFonts w:ascii="GHEA Grapalat" w:hAnsi="GHEA Grapalat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fr-FR"/>
        </w:rPr>
        <w:t xml:space="preserve"> </w:t>
      </w:r>
    </w:p>
    <w:p w:rsidR="00DE1CD7" w:rsidRDefault="00DE1CD7" w:rsidP="00DE1CD7">
      <w:pPr>
        <w:ind w:firstLine="720"/>
        <w:jc w:val="right"/>
        <w:rPr>
          <w:rFonts w:ascii="GHEA Grapalat" w:hAnsi="GHEA Grapalat"/>
          <w:i/>
          <w:sz w:val="20"/>
          <w:lang w:val="fr-FR"/>
        </w:rPr>
      </w:pPr>
      <w:r>
        <w:rPr>
          <w:rFonts w:ascii="GHEA Grapalat" w:hAnsi="GHEA Grapalat" w:cs="Sylfaen"/>
          <w:i/>
          <w:lang w:val="hy-AM"/>
        </w:rPr>
        <w:t>«</w:t>
      </w:r>
      <w:r>
        <w:rPr>
          <w:rFonts w:ascii="Sylfaen" w:hAnsi="Sylfaen" w:cs="Sylfaen"/>
          <w:lang w:val="hy-AM"/>
        </w:rPr>
        <w:t>Վ3-ՇՀԱՊՁԲ</w:t>
      </w:r>
      <w:r>
        <w:rPr>
          <w:rFonts w:ascii="Sylfaen" w:hAnsi="Sylfaen" w:cs="Sylfaen"/>
          <w:lang w:val="es-ES"/>
        </w:rPr>
        <w:t xml:space="preserve"> 1</w:t>
      </w:r>
      <w:r>
        <w:rPr>
          <w:rFonts w:ascii="Sylfaen" w:hAnsi="Sylfaen" w:cs="Sylfaen"/>
          <w:lang w:val="fr-FR"/>
        </w:rPr>
        <w:t>5</w:t>
      </w:r>
      <w:r>
        <w:rPr>
          <w:rFonts w:ascii="Sylfaen" w:hAnsi="Sylfaen" w:cs="Sylfaen"/>
          <w:lang w:val="es-ES"/>
        </w:rPr>
        <w:t>/4-201</w:t>
      </w:r>
      <w:r>
        <w:rPr>
          <w:rFonts w:ascii="Sylfaen" w:hAnsi="Sylfaen" w:cs="Sylfaen"/>
          <w:lang w:val="fr-FR"/>
        </w:rPr>
        <w:t>7</w:t>
      </w:r>
      <w:r>
        <w:rPr>
          <w:rFonts w:ascii="Sylfaen" w:hAnsi="Sylfaen" w:cs="Sylfaen"/>
          <w:lang w:val="es-ES"/>
        </w:rPr>
        <w:t>/</w:t>
      </w:r>
      <w:r w:rsidR="001769FA">
        <w:rPr>
          <w:rFonts w:ascii="Sylfaen" w:hAnsi="Sylfaen" w:cs="Sylfaen"/>
          <w:lang w:val="fr-FR"/>
        </w:rPr>
        <w:t>2</w:t>
      </w:r>
      <w:r>
        <w:rPr>
          <w:rFonts w:ascii="Arial Armenian" w:hAnsi="Arial Armenian"/>
          <w:lang w:val="es-ES"/>
        </w:rPr>
        <w:t xml:space="preserve"> </w:t>
      </w:r>
      <w:r>
        <w:rPr>
          <w:rFonts w:ascii="GHEA Grapalat" w:hAnsi="GHEA Grapalat" w:cs="Sylfaen"/>
          <w:i/>
          <w:lang w:val="hy-AM"/>
        </w:rPr>
        <w:t xml:space="preserve">» </w:t>
      </w:r>
      <w:r>
        <w:rPr>
          <w:rFonts w:ascii="GHEA Grapalat" w:hAnsi="GHEA Grapalat" w:cs="Times Armenian"/>
          <w:lang w:val="hy-AM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գնման</w:t>
      </w:r>
      <w:r>
        <w:rPr>
          <w:rFonts w:ascii="GHEA Grapalat" w:hAnsi="GHEA Grapalat"/>
          <w:i/>
          <w:sz w:val="20"/>
          <w:lang w:val="fr-F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DE1CD7" w:rsidRPr="003F7754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fr-FR"/>
        </w:rPr>
      </w:pPr>
    </w:p>
    <w:p w:rsidR="00DE1CD7" w:rsidRPr="005C4FA3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Pr="00724800" w:rsidRDefault="00DE1CD7" w:rsidP="00DE1CD7">
      <w:pPr>
        <w:tabs>
          <w:tab w:val="left" w:pos="9540"/>
        </w:tabs>
        <w:rPr>
          <w:rFonts w:ascii="GHEA Grapalat" w:hAnsi="GHEA Grapalat"/>
          <w:sz w:val="24"/>
          <w:szCs w:val="24"/>
          <w:lang w:val="es-ES"/>
        </w:rPr>
      </w:pPr>
    </w:p>
    <w:p w:rsidR="00724800" w:rsidRPr="00724800" w:rsidRDefault="00724800" w:rsidP="00724800">
      <w:pPr>
        <w:tabs>
          <w:tab w:val="left" w:pos="0"/>
          <w:tab w:val="left" w:pos="954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24800">
        <w:rPr>
          <w:rFonts w:ascii="GHEA Grapalat" w:hAnsi="GHEA Grapalat" w:cs="Sylfaen"/>
          <w:b/>
          <w:sz w:val="24"/>
          <w:szCs w:val="24"/>
          <w:lang w:val="hy-AM"/>
        </w:rPr>
        <w:t xml:space="preserve">ԴԵՂԵՐԻ </w:t>
      </w:r>
    </w:p>
    <w:p w:rsidR="00DE1CD7" w:rsidRPr="00724800" w:rsidRDefault="00DE1CD7" w:rsidP="00DE1CD7">
      <w:pPr>
        <w:tabs>
          <w:tab w:val="left" w:pos="954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24800">
        <w:rPr>
          <w:rFonts w:ascii="GHEA Grapalat" w:hAnsi="GHEA Grapalat" w:cs="Sylfaen"/>
          <w:b/>
          <w:bCs/>
          <w:sz w:val="24"/>
          <w:szCs w:val="24"/>
          <w:lang w:val="nb-NO"/>
        </w:rPr>
        <w:t xml:space="preserve">ՎՃԱՐՄԱՆ </w:t>
      </w:r>
      <w:r w:rsidRPr="00724800">
        <w:rPr>
          <w:rFonts w:ascii="GHEA Grapalat" w:hAnsi="GHEA Grapalat"/>
          <w:b/>
          <w:bCs/>
          <w:sz w:val="24"/>
          <w:szCs w:val="24"/>
          <w:lang w:val="nb-NO"/>
        </w:rPr>
        <w:t>ԺԱՄԱՆԱԿԱՑՈՒՅ</w:t>
      </w: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517"/>
        <w:gridCol w:w="3055"/>
        <w:gridCol w:w="763"/>
        <w:gridCol w:w="830"/>
        <w:gridCol w:w="769"/>
        <w:gridCol w:w="1053"/>
        <w:gridCol w:w="1322"/>
        <w:gridCol w:w="1269"/>
        <w:gridCol w:w="1087"/>
        <w:gridCol w:w="1280"/>
        <w:gridCol w:w="1231"/>
      </w:tblGrid>
      <w:tr w:rsidR="001769FA" w:rsidTr="001769FA">
        <w:tc>
          <w:tcPr>
            <w:tcW w:w="517" w:type="dxa"/>
            <w:vMerge w:val="restart"/>
            <w:vAlign w:val="center"/>
          </w:tcPr>
          <w:p w:rsidR="00DE1CD7" w:rsidRPr="005C4FA3" w:rsidRDefault="00DE1CD7" w:rsidP="00CA0CB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E1CD7" w:rsidRPr="005C4FA3" w:rsidRDefault="00DE1CD7" w:rsidP="00CA0CB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3055" w:type="dxa"/>
            <w:vMerge w:val="restart"/>
            <w:vAlign w:val="center"/>
          </w:tcPr>
          <w:p w:rsidR="00DE1CD7" w:rsidRPr="005C4FA3" w:rsidRDefault="00DE1CD7" w:rsidP="00CA0CB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lastRenderedPageBreak/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  <w:p w:rsidR="00DE1CD7" w:rsidRPr="00E34ED0" w:rsidRDefault="00DE1CD7" w:rsidP="00CA0CBE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604" w:type="dxa"/>
            <w:gridSpan w:val="9"/>
          </w:tcPr>
          <w:p w:rsidR="00DE1CD7" w:rsidRDefault="00DE1CD7" w:rsidP="00CA0CBE">
            <w:pPr>
              <w:tabs>
                <w:tab w:val="left" w:pos="9540"/>
              </w:tabs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lastRenderedPageBreak/>
              <w:t xml:space="preserve">Նախատեսվում է ֆինանսավորել 20 </w:t>
            </w:r>
            <w:r w:rsidR="00E611C6">
              <w:rPr>
                <w:rFonts w:ascii="GHEA Grapalat" w:hAnsi="GHEA Grapalat" w:cs="Sylfaen"/>
                <w:sz w:val="22"/>
                <w:szCs w:val="22"/>
                <w:lang w:val="pt-BR"/>
              </w:rPr>
              <w:t>17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1769FA" w:rsidTr="001769FA">
        <w:tc>
          <w:tcPr>
            <w:tcW w:w="517" w:type="dxa"/>
            <w:vMerge/>
            <w:vAlign w:val="center"/>
          </w:tcPr>
          <w:p w:rsidR="001769FA" w:rsidRPr="005C4FA3" w:rsidRDefault="001769FA" w:rsidP="00CA0CBE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3055" w:type="dxa"/>
            <w:vMerge/>
            <w:vAlign w:val="center"/>
          </w:tcPr>
          <w:p w:rsidR="001769FA" w:rsidRPr="005C4FA3" w:rsidRDefault="001769FA" w:rsidP="00CA0CBE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63" w:type="dxa"/>
            <w:tcBorders>
              <w:right w:val="nil"/>
            </w:tcBorders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մայիս</w:t>
            </w:r>
          </w:p>
        </w:tc>
        <w:tc>
          <w:tcPr>
            <w:tcW w:w="830" w:type="dxa"/>
            <w:tcBorders>
              <w:right w:val="nil"/>
            </w:tcBorders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հունիս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հուլիս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օգոստոս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սեպտեմբեր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հոկտեմբեր</w:t>
            </w:r>
          </w:p>
        </w:tc>
        <w:tc>
          <w:tcPr>
            <w:tcW w:w="1087" w:type="dxa"/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Նոյեմբեր </w:t>
            </w:r>
          </w:p>
        </w:tc>
        <w:tc>
          <w:tcPr>
            <w:tcW w:w="1280" w:type="dxa"/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դեկտեմբեր</w:t>
            </w:r>
          </w:p>
        </w:tc>
        <w:tc>
          <w:tcPr>
            <w:tcW w:w="1231" w:type="dxa"/>
          </w:tcPr>
          <w:p w:rsidR="001769FA" w:rsidRPr="000634B1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ընդամենը</w:t>
            </w:r>
          </w:p>
        </w:tc>
      </w:tr>
      <w:tr w:rsidR="001769FA" w:rsidTr="001769FA">
        <w:trPr>
          <w:trHeight w:val="737"/>
        </w:trPr>
        <w:tc>
          <w:tcPr>
            <w:tcW w:w="517" w:type="dxa"/>
            <w:vAlign w:val="center"/>
          </w:tcPr>
          <w:p w:rsidR="001769FA" w:rsidRPr="005C4FA3" w:rsidRDefault="001769FA" w:rsidP="00CA0CBE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lastRenderedPageBreak/>
              <w:t>1</w:t>
            </w:r>
          </w:p>
        </w:tc>
        <w:tc>
          <w:tcPr>
            <w:tcW w:w="3055" w:type="dxa"/>
            <w:vAlign w:val="center"/>
          </w:tcPr>
          <w:p w:rsidR="001769FA" w:rsidRPr="00941A13" w:rsidRDefault="001769FA" w:rsidP="00941A13">
            <w:pPr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Style w:val="Emphasis"/>
                <w:rFonts w:ascii="Sylfaen" w:hAnsi="Sylfaen"/>
                <w:i w:val="0"/>
              </w:rPr>
              <w:t xml:space="preserve">Դեղորայք </w:t>
            </w:r>
          </w:p>
        </w:tc>
        <w:tc>
          <w:tcPr>
            <w:tcW w:w="763" w:type="dxa"/>
            <w:tcBorders>
              <w:right w:val="nil"/>
            </w:tcBorders>
          </w:tcPr>
          <w:p w:rsidR="001769FA" w:rsidRPr="00E34ED0" w:rsidRDefault="001769FA" w:rsidP="00CA0CBE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8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830" w:type="dxa"/>
            <w:tcBorders>
              <w:right w:val="nil"/>
            </w:tcBorders>
          </w:tcPr>
          <w:p w:rsidR="001769FA" w:rsidRPr="00E34ED0" w:rsidRDefault="001769FA" w:rsidP="00F0681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en-US"/>
              </w:rPr>
              <w:t>8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1769FA" w:rsidRPr="00DE1CD7" w:rsidRDefault="001769FA" w:rsidP="00CA0CBE">
            <w:pPr>
              <w:tabs>
                <w:tab w:val="left" w:pos="9540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30%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1769FA" w:rsidRPr="00E34ED0" w:rsidRDefault="001769FA" w:rsidP="00F06815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45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1322" w:type="dxa"/>
            <w:tcBorders>
              <w:left w:val="single" w:sz="4" w:space="0" w:color="auto"/>
            </w:tcBorders>
          </w:tcPr>
          <w:p w:rsidR="001769FA" w:rsidRPr="00E34ED0" w:rsidRDefault="001769FA" w:rsidP="00CA0CBE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55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1269" w:type="dxa"/>
            <w:tcBorders>
              <w:left w:val="single" w:sz="4" w:space="0" w:color="auto"/>
            </w:tcBorders>
          </w:tcPr>
          <w:p w:rsidR="001769FA" w:rsidRPr="00E34ED0" w:rsidRDefault="00977726" w:rsidP="00CA0CBE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70</w:t>
            </w:r>
            <w:r w:rsidR="001769FA">
              <w:rPr>
                <w:rFonts w:ascii="GHEA Grapalat" w:hAnsi="GHEA Grapalat"/>
              </w:rPr>
              <w:t>%</w:t>
            </w:r>
          </w:p>
        </w:tc>
        <w:tc>
          <w:tcPr>
            <w:tcW w:w="1087" w:type="dxa"/>
          </w:tcPr>
          <w:p w:rsidR="001769FA" w:rsidRPr="00E34ED0" w:rsidRDefault="001769FA" w:rsidP="00CA0CBE">
            <w:pPr>
              <w:tabs>
                <w:tab w:val="left" w:pos="9540"/>
              </w:tabs>
              <w:rPr>
                <w:rFonts w:ascii="GHEA Grapalat" w:hAnsi="GHEA Grapalat"/>
              </w:rPr>
            </w:pPr>
            <w:r w:rsidRPr="00E611C6">
              <w:rPr>
                <w:rFonts w:ascii="GHEA Grapalat" w:hAnsi="GHEA Grapalat"/>
              </w:rPr>
              <w:t>8</w:t>
            </w:r>
            <w:r w:rsidR="00977726">
              <w:rPr>
                <w:rFonts w:ascii="GHEA Grapalat" w:hAnsi="GHEA Grapalat"/>
                <w:lang w:val="en-US"/>
              </w:rPr>
              <w:t>5</w:t>
            </w:r>
            <w:r>
              <w:rPr>
                <w:rFonts w:ascii="GHEA Grapalat" w:hAnsi="GHEA Grapalat"/>
              </w:rPr>
              <w:t>%</w:t>
            </w:r>
          </w:p>
        </w:tc>
        <w:tc>
          <w:tcPr>
            <w:tcW w:w="1280" w:type="dxa"/>
          </w:tcPr>
          <w:p w:rsidR="001769FA" w:rsidRPr="00E34ED0" w:rsidRDefault="001769FA" w:rsidP="00DE1CD7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1231" w:type="dxa"/>
          </w:tcPr>
          <w:p w:rsidR="001769FA" w:rsidRPr="00E34ED0" w:rsidRDefault="001769FA" w:rsidP="00CA0CBE">
            <w:pPr>
              <w:tabs>
                <w:tab w:val="left" w:pos="954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</w:tr>
    </w:tbl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DE1CD7" w:rsidRPr="007169FF" w:rsidRDefault="00DE1CD7" w:rsidP="00DE1CD7">
      <w:pPr>
        <w:rPr>
          <w:rFonts w:ascii="GHEA Grapalat" w:hAnsi="GHEA Grapalat"/>
          <w:i/>
          <w:sz w:val="18"/>
          <w:szCs w:val="18"/>
          <w:lang w:val="pt-BR"/>
        </w:rPr>
      </w:pPr>
      <w:r w:rsidRPr="000634B1">
        <w:rPr>
          <w:rFonts w:ascii="GHEA Grapalat" w:hAnsi="GHEA Grapalat"/>
          <w:i/>
          <w:sz w:val="18"/>
          <w:szCs w:val="18"/>
          <w:lang w:val="es-ES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0634B1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կարգ</w:t>
      </w:r>
      <w:r w:rsidR="007169FF">
        <w:rPr>
          <w:rFonts w:ascii="GHEA Grapalat" w:hAnsi="GHEA Grapalat" w:cs="Sylfaen"/>
          <w:i/>
          <w:sz w:val="18"/>
          <w:szCs w:val="18"/>
          <w:lang w:val="pt-BR"/>
        </w:rPr>
        <w:t>ով</w:t>
      </w:r>
    </w:p>
    <w:p w:rsidR="00DE1CD7" w:rsidRPr="005C4FA3" w:rsidRDefault="00DE1CD7" w:rsidP="00DE1CD7">
      <w:pPr>
        <w:rPr>
          <w:rFonts w:ascii="GHEA Grapalat" w:hAnsi="GHEA Grapalat"/>
          <w:sz w:val="20"/>
          <w:lang w:val="es-ES"/>
        </w:rPr>
      </w:pP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hy-AM"/>
        </w:rPr>
      </w:pPr>
      <w:r w:rsidRPr="002438E2">
        <w:rPr>
          <w:rFonts w:ascii="Sylfaen" w:hAnsi="Sylfaen" w:cs="Sylfaen"/>
          <w:b/>
          <w:lang w:val="hy-AM"/>
        </w:rPr>
        <w:t>Գնահատող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հանձնաժողովի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նախագահ</w:t>
      </w:r>
      <w:r w:rsidRPr="002438E2">
        <w:rPr>
          <w:rFonts w:ascii="Arial Unicode" w:hAnsi="Arial Unicode" w:cs="Sylfaen"/>
          <w:b/>
          <w:lang w:val="fr-FR"/>
        </w:rPr>
        <w:t xml:space="preserve">`     </w:t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Հասմիկ</w:t>
      </w:r>
      <w:r w:rsidRPr="002438E2">
        <w:rPr>
          <w:rFonts w:ascii="Arial" w:hAnsi="Arial" w:cs="Arial"/>
          <w:b/>
          <w:lang w:val="hy-AM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Ժամհարյան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               </w:t>
      </w:r>
      <w:r w:rsidRPr="002438E2">
        <w:rPr>
          <w:rFonts w:ascii="Sylfaen" w:hAnsi="Sylfaen" w:cs="Sylfaen"/>
          <w:b/>
          <w:lang w:val="hy-AM"/>
        </w:rPr>
        <w:t>Անդամներ</w:t>
      </w:r>
      <w:r w:rsidRPr="002438E2">
        <w:rPr>
          <w:rFonts w:ascii="Arial Unicode" w:hAnsi="Arial Unicode" w:cs="Sylfaen"/>
          <w:b/>
          <w:lang w:val="fr-FR"/>
        </w:rPr>
        <w:t xml:space="preserve">`               </w:t>
      </w:r>
      <w:r w:rsidRPr="002438E2">
        <w:rPr>
          <w:rFonts w:ascii="Sylfaen" w:hAnsi="Sylfaen" w:cs="Sylfaen"/>
          <w:b/>
          <w:lang w:val="hy-AM"/>
        </w:rPr>
        <w:t>Նարինե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  <w:lang w:val="hy-AM"/>
        </w:rPr>
        <w:t>Ազարյան</w:t>
      </w:r>
    </w:p>
    <w:p w:rsidR="002438E2" w:rsidRPr="002438E2" w:rsidRDefault="002438E2" w:rsidP="002438E2">
      <w:pPr>
        <w:jc w:val="both"/>
        <w:rPr>
          <w:rFonts w:ascii="Sylfaen" w:hAnsi="Sylfaen" w:cs="Sylfaen"/>
          <w:b/>
          <w:lang w:val="hy-AM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Sylfaen" w:hAnsi="Sylfaen" w:cs="Sylfaen"/>
          <w:b/>
          <w:lang w:val="hy-AM"/>
        </w:rPr>
        <w:t>Տաթևիկ Հովհաննիսյան</w:t>
      </w:r>
    </w:p>
    <w:p w:rsidR="002438E2" w:rsidRPr="002438E2" w:rsidRDefault="002438E2" w:rsidP="002438E2">
      <w:pPr>
        <w:jc w:val="both"/>
        <w:rPr>
          <w:rFonts w:ascii="Arial Unicode" w:hAnsi="Arial Unicode" w:cs="Sylfaen"/>
          <w:b/>
          <w:lang w:val="fr-FR"/>
        </w:rPr>
      </w:pP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</w:r>
      <w:r w:rsidRPr="002438E2">
        <w:rPr>
          <w:rFonts w:ascii="Arial Unicode" w:hAnsi="Arial Unicode" w:cs="Sylfaen"/>
          <w:b/>
          <w:lang w:val="fr-FR"/>
        </w:rPr>
        <w:tab/>
        <w:t xml:space="preserve"> </w:t>
      </w:r>
      <w:r w:rsidRPr="002438E2">
        <w:rPr>
          <w:rFonts w:ascii="Sylfaen" w:hAnsi="Sylfaen" w:cs="Sylfaen"/>
          <w:b/>
        </w:rPr>
        <w:t>Լուսինե</w:t>
      </w:r>
      <w:r w:rsidRPr="002438E2">
        <w:rPr>
          <w:rFonts w:ascii="Arial Unicode" w:hAnsi="Arial Unicode" w:cs="Sylfaen"/>
          <w:b/>
          <w:lang w:val="fr-FR"/>
        </w:rPr>
        <w:t xml:space="preserve"> </w:t>
      </w:r>
      <w:r w:rsidRPr="002438E2">
        <w:rPr>
          <w:rFonts w:ascii="Sylfaen" w:hAnsi="Sylfaen" w:cs="Sylfaen"/>
          <w:b/>
        </w:rPr>
        <w:t>Միքայելյան</w:t>
      </w:r>
    </w:p>
    <w:p w:rsidR="002438E2" w:rsidRDefault="002438E2" w:rsidP="002438E2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</w:t>
      </w:r>
      <w:r>
        <w:rPr>
          <w:rFonts w:ascii="Sylfaen" w:hAnsi="Sylfaen" w:cs="Sylfaen"/>
          <w:lang w:val="fr-FR"/>
        </w:rPr>
        <w:t>Լուսինե</w:t>
      </w:r>
      <w:r>
        <w:rPr>
          <w:rFonts w:ascii="Arial" w:hAnsi="Arial" w:cs="Arial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Մաղաքյան</w:t>
      </w:r>
    </w:p>
    <w:p w:rsidR="00DE1CD7" w:rsidRPr="002438E2" w:rsidRDefault="00DE1CD7" w:rsidP="00DE1CD7">
      <w:pPr>
        <w:rPr>
          <w:rFonts w:ascii="GHEA Grapalat" w:hAnsi="GHEA Grapalat"/>
          <w:sz w:val="20"/>
          <w:lang w:val="fr-FR"/>
        </w:rPr>
      </w:pPr>
    </w:p>
    <w:p w:rsidR="00DE1CD7" w:rsidRPr="000634B1" w:rsidRDefault="00DE1CD7" w:rsidP="00DE1CD7">
      <w:pPr>
        <w:rPr>
          <w:rFonts w:ascii="GHEA Grapalat" w:hAnsi="GHEA Grapalat"/>
          <w:sz w:val="20"/>
          <w:lang w:val="es-ES"/>
        </w:rPr>
      </w:pPr>
    </w:p>
    <w:p w:rsidR="00DE1CD7" w:rsidRDefault="00DE1CD7" w:rsidP="00DE1CD7">
      <w:pPr>
        <w:spacing w:line="360" w:lineRule="auto"/>
        <w:rPr>
          <w:rFonts w:ascii="GHEA Grapalat" w:hAnsi="GHEA Grapalat"/>
          <w:lang w:val="hy-AM"/>
        </w:rPr>
      </w:pPr>
    </w:p>
    <w:p w:rsidR="00DE1CD7" w:rsidRDefault="00DE1CD7" w:rsidP="00DE1CD7">
      <w:pPr>
        <w:spacing w:line="360" w:lineRule="auto"/>
        <w:rPr>
          <w:rFonts w:ascii="GHEA Grapalat" w:hAnsi="GHEA Grapalat"/>
          <w:lang w:val="hy-AM"/>
        </w:rPr>
      </w:pPr>
    </w:p>
    <w:p w:rsidR="00DE1CD7" w:rsidRPr="007F3B70" w:rsidRDefault="00DE1CD7" w:rsidP="00DE1CD7">
      <w:pPr>
        <w:rPr>
          <w:lang w:val="hy-AM"/>
        </w:rPr>
      </w:pPr>
    </w:p>
    <w:p w:rsidR="00DE1CD7" w:rsidRPr="00BA6C01" w:rsidRDefault="00DE1CD7" w:rsidP="00DE1CD7">
      <w:pPr>
        <w:rPr>
          <w:lang w:val="fr-FR"/>
        </w:rPr>
      </w:pPr>
    </w:p>
    <w:p w:rsidR="007B1300" w:rsidRPr="008A78EB" w:rsidRDefault="007B1300" w:rsidP="00FE02D7">
      <w:pPr>
        <w:rPr>
          <w:lang w:val="hy-AM"/>
        </w:rPr>
      </w:pPr>
    </w:p>
    <w:p w:rsidR="007B1300" w:rsidRPr="008A78EB" w:rsidRDefault="007B1300" w:rsidP="00FE02D7">
      <w:pPr>
        <w:rPr>
          <w:lang w:val="hy-AM"/>
        </w:rPr>
      </w:pPr>
    </w:p>
    <w:p w:rsidR="007B1300" w:rsidRPr="008A78EB" w:rsidRDefault="007B1300" w:rsidP="00FE02D7">
      <w:pPr>
        <w:rPr>
          <w:lang w:val="hy-AM"/>
        </w:rPr>
      </w:pPr>
    </w:p>
    <w:p w:rsidR="007B1300" w:rsidRPr="008A78EB" w:rsidRDefault="007B1300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071DD6" w:rsidRPr="008A78EB" w:rsidRDefault="00071DD6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8A78EB" w:rsidRDefault="0075170B" w:rsidP="00FE02D7">
      <w:pPr>
        <w:rPr>
          <w:lang w:val="hy-AM"/>
        </w:rPr>
      </w:pPr>
    </w:p>
    <w:p w:rsidR="0075170B" w:rsidRPr="0075170B" w:rsidRDefault="0075170B" w:rsidP="00FE02D7">
      <w:pPr>
        <w:rPr>
          <w:lang w:val="hy-AM"/>
        </w:rPr>
      </w:pPr>
    </w:p>
    <w:sectPr w:rsidR="0075170B" w:rsidRPr="0075170B" w:rsidSect="00507BA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C0B" w:rsidRDefault="00995C0B" w:rsidP="006064C0">
      <w:pPr>
        <w:spacing w:after="0" w:line="240" w:lineRule="auto"/>
      </w:pPr>
      <w:r>
        <w:separator/>
      </w:r>
    </w:p>
  </w:endnote>
  <w:endnote w:type="continuationSeparator" w:id="1">
    <w:p w:rsidR="00995C0B" w:rsidRDefault="00995C0B" w:rsidP="00606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C0B" w:rsidRDefault="00995C0B" w:rsidP="006064C0">
      <w:pPr>
        <w:spacing w:after="0" w:line="240" w:lineRule="auto"/>
      </w:pPr>
      <w:r>
        <w:separator/>
      </w:r>
    </w:p>
  </w:footnote>
  <w:footnote w:type="continuationSeparator" w:id="1">
    <w:p w:rsidR="00995C0B" w:rsidRDefault="00995C0B" w:rsidP="00606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E655A50"/>
    <w:multiLevelType w:val="hybridMultilevel"/>
    <w:tmpl w:val="08FE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A2CAB"/>
    <w:multiLevelType w:val="hybridMultilevel"/>
    <w:tmpl w:val="8E667524"/>
    <w:lvl w:ilvl="0" w:tplc="DD269FC4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8D26056"/>
    <w:multiLevelType w:val="hybridMultilevel"/>
    <w:tmpl w:val="993C076C"/>
    <w:lvl w:ilvl="0" w:tplc="DD269F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A597C"/>
    <w:multiLevelType w:val="hybridMultilevel"/>
    <w:tmpl w:val="429E367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FEA1D51"/>
    <w:multiLevelType w:val="multilevel"/>
    <w:tmpl w:val="6F2C4B24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37A384A"/>
    <w:multiLevelType w:val="hybridMultilevel"/>
    <w:tmpl w:val="5CA6B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8A2105"/>
    <w:multiLevelType w:val="hybridMultilevel"/>
    <w:tmpl w:val="41FE2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961B5"/>
    <w:multiLevelType w:val="hybridMultilevel"/>
    <w:tmpl w:val="754EA3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04E68FF"/>
    <w:multiLevelType w:val="hybridMultilevel"/>
    <w:tmpl w:val="993C076C"/>
    <w:lvl w:ilvl="0" w:tplc="DD269F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75A7C"/>
    <w:multiLevelType w:val="hybridMultilevel"/>
    <w:tmpl w:val="023400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44A3786"/>
    <w:multiLevelType w:val="hybridMultilevel"/>
    <w:tmpl w:val="ACB406E6"/>
    <w:lvl w:ilvl="0" w:tplc="924C0B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CC4083"/>
    <w:multiLevelType w:val="hybridMultilevel"/>
    <w:tmpl w:val="BDF02926"/>
    <w:lvl w:ilvl="0" w:tplc="C2EA2C96">
      <w:start w:val="1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5">
    <w:nsid w:val="3CC45A5A"/>
    <w:multiLevelType w:val="hybridMultilevel"/>
    <w:tmpl w:val="41FE2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BC7794"/>
    <w:multiLevelType w:val="hybridMultilevel"/>
    <w:tmpl w:val="90E89EE0"/>
    <w:lvl w:ilvl="0" w:tplc="B59A49EE">
      <w:start w:val="1"/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35E3B37"/>
    <w:multiLevelType w:val="hybridMultilevel"/>
    <w:tmpl w:val="EE7003F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459B7D47"/>
    <w:multiLevelType w:val="hybridMultilevel"/>
    <w:tmpl w:val="AA309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6E80525"/>
    <w:multiLevelType w:val="hybridMultilevel"/>
    <w:tmpl w:val="FC88B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7590F"/>
    <w:multiLevelType w:val="hybridMultilevel"/>
    <w:tmpl w:val="9F622252"/>
    <w:lvl w:ilvl="0" w:tplc="33FCABC6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E7B1B74"/>
    <w:multiLevelType w:val="hybridMultilevel"/>
    <w:tmpl w:val="6B5635B8"/>
    <w:lvl w:ilvl="0" w:tplc="67406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23C7348"/>
    <w:multiLevelType w:val="hybridMultilevel"/>
    <w:tmpl w:val="C204C1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5D623F"/>
    <w:multiLevelType w:val="hybridMultilevel"/>
    <w:tmpl w:val="7F488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A35525"/>
    <w:multiLevelType w:val="multilevel"/>
    <w:tmpl w:val="754EA31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BF304ED"/>
    <w:multiLevelType w:val="hybridMultilevel"/>
    <w:tmpl w:val="6CC685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1E46DD"/>
    <w:multiLevelType w:val="hybridMultilevel"/>
    <w:tmpl w:val="BE2AC5B8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6FE74D4B"/>
    <w:multiLevelType w:val="multilevel"/>
    <w:tmpl w:val="754EA31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086126F"/>
    <w:multiLevelType w:val="hybridMultilevel"/>
    <w:tmpl w:val="12D264D4"/>
    <w:lvl w:ilvl="0" w:tplc="D4682C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40B126E"/>
    <w:multiLevelType w:val="hybridMultilevel"/>
    <w:tmpl w:val="612402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78D674E5"/>
    <w:multiLevelType w:val="hybridMultilevel"/>
    <w:tmpl w:val="6818CE24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7B8F01D3"/>
    <w:multiLevelType w:val="multilevel"/>
    <w:tmpl w:val="0FEC321E"/>
    <w:lvl w:ilvl="0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7BF235A8"/>
    <w:multiLevelType w:val="hybridMultilevel"/>
    <w:tmpl w:val="5470DBAA"/>
    <w:lvl w:ilvl="0" w:tplc="FFFFFFF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868"/>
        </w:tabs>
        <w:ind w:left="28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88"/>
        </w:tabs>
        <w:ind w:left="35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08"/>
        </w:tabs>
        <w:ind w:left="43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28"/>
        </w:tabs>
        <w:ind w:left="50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48"/>
        </w:tabs>
        <w:ind w:left="57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68"/>
        </w:tabs>
        <w:ind w:left="64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88"/>
        </w:tabs>
        <w:ind w:left="71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08"/>
        </w:tabs>
        <w:ind w:left="7908" w:hanging="180"/>
      </w:pPr>
    </w:lvl>
  </w:abstractNum>
  <w:abstractNum w:abstractNumId="37">
    <w:nsid w:val="7E2E0107"/>
    <w:multiLevelType w:val="hybridMultilevel"/>
    <w:tmpl w:val="DEBEB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991566"/>
    <w:multiLevelType w:val="hybridMultilevel"/>
    <w:tmpl w:val="221867A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8"/>
  </w:num>
  <w:num w:numId="5">
    <w:abstractNumId w:val="12"/>
  </w:num>
  <w:num w:numId="6">
    <w:abstractNumId w:val="4"/>
  </w:num>
  <w:num w:numId="7">
    <w:abstractNumId w:val="31"/>
  </w:num>
  <w:num w:numId="8">
    <w:abstractNumId w:val="38"/>
  </w:num>
  <w:num w:numId="9">
    <w:abstractNumId w:val="37"/>
  </w:num>
  <w:num w:numId="10">
    <w:abstractNumId w:val="21"/>
  </w:num>
  <w:num w:numId="11">
    <w:abstractNumId w:val="36"/>
  </w:num>
  <w:num w:numId="12">
    <w:abstractNumId w:val="19"/>
  </w:num>
  <w:num w:numId="13">
    <w:abstractNumId w:val="29"/>
  </w:num>
  <w:num w:numId="14">
    <w:abstractNumId w:val="35"/>
  </w:num>
  <w:num w:numId="15">
    <w:abstractNumId w:val="5"/>
  </w:num>
  <w:num w:numId="16">
    <w:abstractNumId w:val="28"/>
  </w:num>
  <w:num w:numId="17">
    <w:abstractNumId w:val="13"/>
  </w:num>
  <w:num w:numId="18">
    <w:abstractNumId w:val="34"/>
  </w:num>
  <w:num w:numId="19">
    <w:abstractNumId w:val="30"/>
  </w:num>
  <w:num w:numId="20">
    <w:abstractNumId w:val="25"/>
  </w:num>
  <w:num w:numId="21">
    <w:abstractNumId w:val="6"/>
  </w:num>
  <w:num w:numId="22">
    <w:abstractNumId w:val="22"/>
  </w:num>
  <w:num w:numId="23">
    <w:abstractNumId w:val="16"/>
  </w:num>
  <w:num w:numId="24">
    <w:abstractNumId w:val="10"/>
  </w:num>
  <w:num w:numId="25">
    <w:abstractNumId w:val="27"/>
  </w:num>
  <w:num w:numId="26">
    <w:abstractNumId w:val="32"/>
  </w:num>
  <w:num w:numId="27">
    <w:abstractNumId w:val="23"/>
  </w:num>
  <w:num w:numId="28">
    <w:abstractNumId w:val="18"/>
  </w:num>
  <w:num w:numId="29">
    <w:abstractNumId w:val="9"/>
  </w:num>
  <w:num w:numId="30">
    <w:abstractNumId w:val="2"/>
  </w:num>
  <w:num w:numId="31">
    <w:abstractNumId w:val="3"/>
  </w:num>
  <w:num w:numId="32">
    <w:abstractNumId w:val="33"/>
  </w:num>
  <w:num w:numId="33">
    <w:abstractNumId w:val="7"/>
  </w:num>
  <w:num w:numId="34">
    <w:abstractNumId w:val="20"/>
  </w:num>
  <w:num w:numId="35">
    <w:abstractNumId w:val="24"/>
  </w:num>
  <w:num w:numId="36">
    <w:abstractNumId w:val="0"/>
  </w:num>
  <w:num w:numId="37">
    <w:abstractNumId w:val="17"/>
  </w:num>
  <w:num w:numId="38">
    <w:abstractNumId w:val="26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AFB"/>
    <w:rsid w:val="00013A22"/>
    <w:rsid w:val="00025BB0"/>
    <w:rsid w:val="0003468C"/>
    <w:rsid w:val="00046DC9"/>
    <w:rsid w:val="000538F1"/>
    <w:rsid w:val="00055A7E"/>
    <w:rsid w:val="00066A12"/>
    <w:rsid w:val="00071DD6"/>
    <w:rsid w:val="00084497"/>
    <w:rsid w:val="000A04EC"/>
    <w:rsid w:val="000A053C"/>
    <w:rsid w:val="000B56C2"/>
    <w:rsid w:val="000D6333"/>
    <w:rsid w:val="000D6944"/>
    <w:rsid w:val="000D7B9E"/>
    <w:rsid w:val="000E33E2"/>
    <w:rsid w:val="000E5580"/>
    <w:rsid w:val="000E5803"/>
    <w:rsid w:val="000E6626"/>
    <w:rsid w:val="000E71A2"/>
    <w:rsid w:val="00106260"/>
    <w:rsid w:val="001210A2"/>
    <w:rsid w:val="00122B34"/>
    <w:rsid w:val="0013188D"/>
    <w:rsid w:val="00136062"/>
    <w:rsid w:val="0014110A"/>
    <w:rsid w:val="0015496D"/>
    <w:rsid w:val="00155EF3"/>
    <w:rsid w:val="00156161"/>
    <w:rsid w:val="0015662B"/>
    <w:rsid w:val="00172F76"/>
    <w:rsid w:val="001754F3"/>
    <w:rsid w:val="001769FA"/>
    <w:rsid w:val="00194518"/>
    <w:rsid w:val="001B7876"/>
    <w:rsid w:val="001D696B"/>
    <w:rsid w:val="001E628B"/>
    <w:rsid w:val="00225C4B"/>
    <w:rsid w:val="00227E30"/>
    <w:rsid w:val="0023262C"/>
    <w:rsid w:val="002438E2"/>
    <w:rsid w:val="0025324D"/>
    <w:rsid w:val="00254306"/>
    <w:rsid w:val="00263AB2"/>
    <w:rsid w:val="00285687"/>
    <w:rsid w:val="00287E5E"/>
    <w:rsid w:val="00291C39"/>
    <w:rsid w:val="00293265"/>
    <w:rsid w:val="002A3FFC"/>
    <w:rsid w:val="002A6177"/>
    <w:rsid w:val="002A71B2"/>
    <w:rsid w:val="002B1477"/>
    <w:rsid w:val="002B2118"/>
    <w:rsid w:val="002B77E0"/>
    <w:rsid w:val="002C1014"/>
    <w:rsid w:val="002C3CF8"/>
    <w:rsid w:val="002C5F26"/>
    <w:rsid w:val="002D0506"/>
    <w:rsid w:val="002F0595"/>
    <w:rsid w:val="002F5CB3"/>
    <w:rsid w:val="00304302"/>
    <w:rsid w:val="003102BA"/>
    <w:rsid w:val="00317D70"/>
    <w:rsid w:val="00324562"/>
    <w:rsid w:val="00337464"/>
    <w:rsid w:val="003377ED"/>
    <w:rsid w:val="003461DB"/>
    <w:rsid w:val="003533A9"/>
    <w:rsid w:val="0035510A"/>
    <w:rsid w:val="00357FC2"/>
    <w:rsid w:val="003617A4"/>
    <w:rsid w:val="003621B3"/>
    <w:rsid w:val="00367B31"/>
    <w:rsid w:val="00367E2B"/>
    <w:rsid w:val="00370F28"/>
    <w:rsid w:val="00372D5E"/>
    <w:rsid w:val="0037671F"/>
    <w:rsid w:val="003808A1"/>
    <w:rsid w:val="0039699A"/>
    <w:rsid w:val="003971BD"/>
    <w:rsid w:val="003A19CD"/>
    <w:rsid w:val="003A7151"/>
    <w:rsid w:val="003C54F8"/>
    <w:rsid w:val="003D3DB8"/>
    <w:rsid w:val="003D7044"/>
    <w:rsid w:val="003D7B76"/>
    <w:rsid w:val="003E01B9"/>
    <w:rsid w:val="003E62C7"/>
    <w:rsid w:val="003E6971"/>
    <w:rsid w:val="003F345B"/>
    <w:rsid w:val="003F3F58"/>
    <w:rsid w:val="003F4A9F"/>
    <w:rsid w:val="00404B88"/>
    <w:rsid w:val="00407E73"/>
    <w:rsid w:val="00410067"/>
    <w:rsid w:val="004175FF"/>
    <w:rsid w:val="00425C5E"/>
    <w:rsid w:val="00432CF6"/>
    <w:rsid w:val="0043556D"/>
    <w:rsid w:val="00436750"/>
    <w:rsid w:val="004413BF"/>
    <w:rsid w:val="004448ED"/>
    <w:rsid w:val="004466CD"/>
    <w:rsid w:val="004570B9"/>
    <w:rsid w:val="00467B39"/>
    <w:rsid w:val="004752E3"/>
    <w:rsid w:val="00495080"/>
    <w:rsid w:val="004A1B14"/>
    <w:rsid w:val="004B2091"/>
    <w:rsid w:val="004B60BA"/>
    <w:rsid w:val="004B7C30"/>
    <w:rsid w:val="004B7C7E"/>
    <w:rsid w:val="004C03A8"/>
    <w:rsid w:val="004C1EBE"/>
    <w:rsid w:val="004D01C1"/>
    <w:rsid w:val="004D2681"/>
    <w:rsid w:val="004E5CA6"/>
    <w:rsid w:val="004F40BD"/>
    <w:rsid w:val="00500F54"/>
    <w:rsid w:val="00507BA9"/>
    <w:rsid w:val="00517AE9"/>
    <w:rsid w:val="0052092D"/>
    <w:rsid w:val="0052447E"/>
    <w:rsid w:val="005320B3"/>
    <w:rsid w:val="0053582D"/>
    <w:rsid w:val="00546AE7"/>
    <w:rsid w:val="00550FC5"/>
    <w:rsid w:val="005524EE"/>
    <w:rsid w:val="00564B59"/>
    <w:rsid w:val="00570A02"/>
    <w:rsid w:val="0057558E"/>
    <w:rsid w:val="00580DE0"/>
    <w:rsid w:val="005867EC"/>
    <w:rsid w:val="00592B12"/>
    <w:rsid w:val="005B4603"/>
    <w:rsid w:val="005C0C36"/>
    <w:rsid w:val="005C5A1F"/>
    <w:rsid w:val="005E1064"/>
    <w:rsid w:val="00603B60"/>
    <w:rsid w:val="006064C0"/>
    <w:rsid w:val="006170F9"/>
    <w:rsid w:val="00620FDB"/>
    <w:rsid w:val="00640695"/>
    <w:rsid w:val="00643D3D"/>
    <w:rsid w:val="00650CD7"/>
    <w:rsid w:val="00655D81"/>
    <w:rsid w:val="00657080"/>
    <w:rsid w:val="00676EFF"/>
    <w:rsid w:val="006778B4"/>
    <w:rsid w:val="006806A3"/>
    <w:rsid w:val="006876AA"/>
    <w:rsid w:val="00687B1B"/>
    <w:rsid w:val="006A0A0C"/>
    <w:rsid w:val="006A5694"/>
    <w:rsid w:val="006B2DB0"/>
    <w:rsid w:val="006C4626"/>
    <w:rsid w:val="006D102F"/>
    <w:rsid w:val="006D2FED"/>
    <w:rsid w:val="006D466F"/>
    <w:rsid w:val="006F63AD"/>
    <w:rsid w:val="007169FF"/>
    <w:rsid w:val="00724800"/>
    <w:rsid w:val="007444F6"/>
    <w:rsid w:val="0075170B"/>
    <w:rsid w:val="00763D3E"/>
    <w:rsid w:val="00772252"/>
    <w:rsid w:val="00772A86"/>
    <w:rsid w:val="00774D2C"/>
    <w:rsid w:val="0078580B"/>
    <w:rsid w:val="00785F93"/>
    <w:rsid w:val="00786F65"/>
    <w:rsid w:val="00790EF0"/>
    <w:rsid w:val="00791F21"/>
    <w:rsid w:val="007B1300"/>
    <w:rsid w:val="007B3D0E"/>
    <w:rsid w:val="007D1F58"/>
    <w:rsid w:val="007F2F86"/>
    <w:rsid w:val="007F3134"/>
    <w:rsid w:val="0080098A"/>
    <w:rsid w:val="00813927"/>
    <w:rsid w:val="00814D83"/>
    <w:rsid w:val="008200E6"/>
    <w:rsid w:val="00820D4F"/>
    <w:rsid w:val="00822AFB"/>
    <w:rsid w:val="00827045"/>
    <w:rsid w:val="008274DA"/>
    <w:rsid w:val="00831412"/>
    <w:rsid w:val="00835452"/>
    <w:rsid w:val="00840AE1"/>
    <w:rsid w:val="00851544"/>
    <w:rsid w:val="00857679"/>
    <w:rsid w:val="00861428"/>
    <w:rsid w:val="00861C08"/>
    <w:rsid w:val="0087599A"/>
    <w:rsid w:val="0088311A"/>
    <w:rsid w:val="008A4E49"/>
    <w:rsid w:val="008A78EB"/>
    <w:rsid w:val="008B302B"/>
    <w:rsid w:val="008B56F8"/>
    <w:rsid w:val="008D38E9"/>
    <w:rsid w:val="008E3E1B"/>
    <w:rsid w:val="008E4264"/>
    <w:rsid w:val="008E7853"/>
    <w:rsid w:val="008F2A21"/>
    <w:rsid w:val="008F4E28"/>
    <w:rsid w:val="009017BB"/>
    <w:rsid w:val="0090679D"/>
    <w:rsid w:val="00914C51"/>
    <w:rsid w:val="00920E82"/>
    <w:rsid w:val="0093044F"/>
    <w:rsid w:val="00941A13"/>
    <w:rsid w:val="00946D76"/>
    <w:rsid w:val="009573E5"/>
    <w:rsid w:val="009602B3"/>
    <w:rsid w:val="00970E62"/>
    <w:rsid w:val="009740D5"/>
    <w:rsid w:val="00977726"/>
    <w:rsid w:val="00983877"/>
    <w:rsid w:val="00986B43"/>
    <w:rsid w:val="00987F22"/>
    <w:rsid w:val="00995C0B"/>
    <w:rsid w:val="00997A21"/>
    <w:rsid w:val="009B62C4"/>
    <w:rsid w:val="009B66B8"/>
    <w:rsid w:val="009B75DE"/>
    <w:rsid w:val="009B7863"/>
    <w:rsid w:val="009C2872"/>
    <w:rsid w:val="009C2FD6"/>
    <w:rsid w:val="009C305A"/>
    <w:rsid w:val="009D11E7"/>
    <w:rsid w:val="009D1EE7"/>
    <w:rsid w:val="009D483D"/>
    <w:rsid w:val="009F35AE"/>
    <w:rsid w:val="00A04980"/>
    <w:rsid w:val="00A12D87"/>
    <w:rsid w:val="00A202BB"/>
    <w:rsid w:val="00A254E3"/>
    <w:rsid w:val="00A25ACD"/>
    <w:rsid w:val="00A2710D"/>
    <w:rsid w:val="00A323A3"/>
    <w:rsid w:val="00A34DC4"/>
    <w:rsid w:val="00A36D8D"/>
    <w:rsid w:val="00A47D97"/>
    <w:rsid w:val="00A50117"/>
    <w:rsid w:val="00A55623"/>
    <w:rsid w:val="00A65E92"/>
    <w:rsid w:val="00A70451"/>
    <w:rsid w:val="00A71278"/>
    <w:rsid w:val="00A74AC4"/>
    <w:rsid w:val="00A8712C"/>
    <w:rsid w:val="00A8783E"/>
    <w:rsid w:val="00A90497"/>
    <w:rsid w:val="00AA0860"/>
    <w:rsid w:val="00AA3EC9"/>
    <w:rsid w:val="00AA5C9B"/>
    <w:rsid w:val="00AA5F77"/>
    <w:rsid w:val="00AC3676"/>
    <w:rsid w:val="00AC6884"/>
    <w:rsid w:val="00AE1E92"/>
    <w:rsid w:val="00AE2D4E"/>
    <w:rsid w:val="00AE3F16"/>
    <w:rsid w:val="00AF0C78"/>
    <w:rsid w:val="00AF11E9"/>
    <w:rsid w:val="00AF2950"/>
    <w:rsid w:val="00B02F11"/>
    <w:rsid w:val="00B20ED6"/>
    <w:rsid w:val="00B262D4"/>
    <w:rsid w:val="00B270E9"/>
    <w:rsid w:val="00B3638C"/>
    <w:rsid w:val="00B52B99"/>
    <w:rsid w:val="00B53FA2"/>
    <w:rsid w:val="00B55D4A"/>
    <w:rsid w:val="00B60DAA"/>
    <w:rsid w:val="00B63374"/>
    <w:rsid w:val="00B66AA7"/>
    <w:rsid w:val="00B74871"/>
    <w:rsid w:val="00B76D73"/>
    <w:rsid w:val="00B80D73"/>
    <w:rsid w:val="00B825A4"/>
    <w:rsid w:val="00B8368B"/>
    <w:rsid w:val="00B84A4D"/>
    <w:rsid w:val="00B8533C"/>
    <w:rsid w:val="00B86EB1"/>
    <w:rsid w:val="00B91BED"/>
    <w:rsid w:val="00B91D6C"/>
    <w:rsid w:val="00B92198"/>
    <w:rsid w:val="00B9763A"/>
    <w:rsid w:val="00BA6C01"/>
    <w:rsid w:val="00BB7137"/>
    <w:rsid w:val="00BC3200"/>
    <w:rsid w:val="00BE431C"/>
    <w:rsid w:val="00BE4F93"/>
    <w:rsid w:val="00C04E21"/>
    <w:rsid w:val="00C16436"/>
    <w:rsid w:val="00C2505D"/>
    <w:rsid w:val="00C3132A"/>
    <w:rsid w:val="00C32058"/>
    <w:rsid w:val="00C34BFB"/>
    <w:rsid w:val="00C41673"/>
    <w:rsid w:val="00C72D1C"/>
    <w:rsid w:val="00C8515C"/>
    <w:rsid w:val="00C94101"/>
    <w:rsid w:val="00C96EFD"/>
    <w:rsid w:val="00CA0CBE"/>
    <w:rsid w:val="00CA170B"/>
    <w:rsid w:val="00CA73B7"/>
    <w:rsid w:val="00CE2EB5"/>
    <w:rsid w:val="00D012A2"/>
    <w:rsid w:val="00D01B52"/>
    <w:rsid w:val="00D01F1F"/>
    <w:rsid w:val="00D0306A"/>
    <w:rsid w:val="00D054D8"/>
    <w:rsid w:val="00D15E0D"/>
    <w:rsid w:val="00D24D3A"/>
    <w:rsid w:val="00D3264C"/>
    <w:rsid w:val="00D33A98"/>
    <w:rsid w:val="00D52598"/>
    <w:rsid w:val="00D66952"/>
    <w:rsid w:val="00D707FB"/>
    <w:rsid w:val="00D75376"/>
    <w:rsid w:val="00DA3F37"/>
    <w:rsid w:val="00DB4DFA"/>
    <w:rsid w:val="00DC3DF7"/>
    <w:rsid w:val="00DC7719"/>
    <w:rsid w:val="00DD0644"/>
    <w:rsid w:val="00DD3E60"/>
    <w:rsid w:val="00DE1AB9"/>
    <w:rsid w:val="00DE1CD7"/>
    <w:rsid w:val="00DE63C6"/>
    <w:rsid w:val="00DE6432"/>
    <w:rsid w:val="00DF2EE5"/>
    <w:rsid w:val="00E07838"/>
    <w:rsid w:val="00E200FB"/>
    <w:rsid w:val="00E2402C"/>
    <w:rsid w:val="00E24409"/>
    <w:rsid w:val="00E252BD"/>
    <w:rsid w:val="00E2681D"/>
    <w:rsid w:val="00E2710E"/>
    <w:rsid w:val="00E30795"/>
    <w:rsid w:val="00E32101"/>
    <w:rsid w:val="00E34F49"/>
    <w:rsid w:val="00E41717"/>
    <w:rsid w:val="00E42A15"/>
    <w:rsid w:val="00E5784E"/>
    <w:rsid w:val="00E611C6"/>
    <w:rsid w:val="00E663FB"/>
    <w:rsid w:val="00E66A05"/>
    <w:rsid w:val="00E66BEF"/>
    <w:rsid w:val="00E86AD4"/>
    <w:rsid w:val="00EA6A2C"/>
    <w:rsid w:val="00EC1795"/>
    <w:rsid w:val="00EC24DB"/>
    <w:rsid w:val="00EC55BB"/>
    <w:rsid w:val="00ED255D"/>
    <w:rsid w:val="00ED70D3"/>
    <w:rsid w:val="00EF75E3"/>
    <w:rsid w:val="00F01B46"/>
    <w:rsid w:val="00F023FC"/>
    <w:rsid w:val="00F06194"/>
    <w:rsid w:val="00F06815"/>
    <w:rsid w:val="00F14084"/>
    <w:rsid w:val="00F2589E"/>
    <w:rsid w:val="00F35626"/>
    <w:rsid w:val="00F43225"/>
    <w:rsid w:val="00F4726D"/>
    <w:rsid w:val="00F47AD8"/>
    <w:rsid w:val="00F51AA8"/>
    <w:rsid w:val="00F61591"/>
    <w:rsid w:val="00F65375"/>
    <w:rsid w:val="00F72149"/>
    <w:rsid w:val="00F82A0A"/>
    <w:rsid w:val="00F84FAA"/>
    <w:rsid w:val="00FA2647"/>
    <w:rsid w:val="00FA3A61"/>
    <w:rsid w:val="00FA7B8A"/>
    <w:rsid w:val="00FC2EB2"/>
    <w:rsid w:val="00FC4443"/>
    <w:rsid w:val="00FC6037"/>
    <w:rsid w:val="00FE02D7"/>
    <w:rsid w:val="00FF36E2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AFB"/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822AF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822AF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22AF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qFormat/>
    <w:rsid w:val="00822AF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822AF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822AF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822AFB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822AF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822AFB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2AF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822AF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822AF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822AF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822AF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22AF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822AF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22AFB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822AF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uiPriority w:val="34"/>
    <w:qFormat/>
    <w:rsid w:val="00822AFB"/>
    <w:pPr>
      <w:ind w:left="720"/>
      <w:contextualSpacing/>
    </w:pPr>
    <w:rPr>
      <w:rFonts w:eastAsiaTheme="minorHAnsi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2A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822A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22AF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22AFB"/>
  </w:style>
  <w:style w:type="character" w:customStyle="1" w:styleId="FooterChar">
    <w:name w:val="Footer Char"/>
    <w:basedOn w:val="DefaultParagraphFont"/>
    <w:link w:val="Footer"/>
    <w:uiPriority w:val="99"/>
    <w:rsid w:val="00822AFB"/>
  </w:style>
  <w:style w:type="paragraph" w:styleId="Footer">
    <w:name w:val="footer"/>
    <w:basedOn w:val="Normal"/>
    <w:link w:val="FooterChar"/>
    <w:uiPriority w:val="99"/>
    <w:unhideWhenUsed/>
    <w:rsid w:val="00822AF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822AFB"/>
    <w:rPr>
      <w:rFonts w:eastAsiaTheme="minorEastAsia"/>
      <w:lang w:val="ru-RU" w:eastAsia="ru-RU"/>
    </w:rPr>
  </w:style>
  <w:style w:type="paragraph" w:styleId="BodyTextIndent3">
    <w:name w:val="Body Text Indent 3"/>
    <w:basedOn w:val="Normal"/>
    <w:link w:val="BodyTextIndent3Char"/>
    <w:rsid w:val="00822AFB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822AFB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rsid w:val="00822AFB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bCs/>
      <w:color w:val="003366"/>
      <w:szCs w:val="26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22AFB"/>
    <w:rPr>
      <w:rFonts w:ascii="Times Armenian" w:eastAsia="Times New Roman" w:hAnsi="Times Armenian" w:cs="Times New Roman"/>
      <w:bCs/>
      <w:color w:val="003366"/>
      <w:szCs w:val="26"/>
      <w:lang w:val="af-ZA"/>
    </w:rPr>
  </w:style>
  <w:style w:type="paragraph" w:customStyle="1" w:styleId="norm">
    <w:name w:val="norm"/>
    <w:basedOn w:val="Normal"/>
    <w:link w:val="normChar"/>
    <w:rsid w:val="00822AF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822AFB"/>
    <w:rPr>
      <w:rFonts w:ascii="Arial Armenian" w:eastAsia="Times New Roman" w:hAnsi="Arial Armenian" w:cs="Times New Roman"/>
      <w:szCs w:val="20"/>
      <w:lang w:eastAsia="ru-RU"/>
    </w:rPr>
  </w:style>
  <w:style w:type="paragraph" w:styleId="BodyText3">
    <w:name w:val="Body Text 3"/>
    <w:basedOn w:val="Normal"/>
    <w:link w:val="BodyText3Char"/>
    <w:rsid w:val="00822AFB"/>
    <w:pPr>
      <w:spacing w:after="120" w:line="240" w:lineRule="auto"/>
    </w:pPr>
    <w:rPr>
      <w:rFonts w:ascii="Times New Roman" w:eastAsia="Times New Roman" w:hAnsi="Times New Roman" w:cs="Times New Roman"/>
      <w:noProof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822AFB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styleId="BodyText2">
    <w:name w:val="Body Text 2"/>
    <w:basedOn w:val="Normal"/>
    <w:link w:val="BodyText2Char"/>
    <w:rsid w:val="00822AFB"/>
    <w:pPr>
      <w:spacing w:after="120" w:line="48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822AFB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22AF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822AFB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2AFB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1">
    <w:name w:val="Текст выноски Знак1"/>
    <w:basedOn w:val="DefaultParagraphFont"/>
    <w:uiPriority w:val="99"/>
    <w:semiHidden/>
    <w:rsid w:val="00822AFB"/>
    <w:rPr>
      <w:rFonts w:ascii="Tahoma" w:eastAsiaTheme="minorEastAsi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unhideWhenUsed/>
    <w:rsid w:val="00822AFB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unhideWhenUsed/>
    <w:rsid w:val="00822AFB"/>
    <w:pPr>
      <w:spacing w:after="120"/>
      <w:ind w:left="283"/>
    </w:p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822AFB"/>
    <w:rPr>
      <w:rFonts w:eastAsiaTheme="minorEastAsia"/>
      <w:lang w:val="ru-RU" w:eastAsia="ru-RU"/>
    </w:rPr>
  </w:style>
  <w:style w:type="paragraph" w:customStyle="1" w:styleId="Default">
    <w:name w:val="Default"/>
    <w:rsid w:val="00822AF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822AFB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22A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22AFB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822AF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822AF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2AF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822AFB"/>
  </w:style>
  <w:style w:type="paragraph" w:styleId="FootnoteText">
    <w:name w:val="footnote text"/>
    <w:basedOn w:val="Normal"/>
    <w:link w:val="FootnoteTextChar"/>
    <w:semiHidden/>
    <w:rsid w:val="00822AF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2A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22AFB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CharCharChar">
    <w:name w:val="Char Char Char"/>
    <w:rsid w:val="00822AF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822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822AFB"/>
    <w:rPr>
      <w:b/>
      <w:bCs/>
    </w:rPr>
  </w:style>
  <w:style w:type="character" w:customStyle="1" w:styleId="CharChar22">
    <w:name w:val="Char Char22"/>
    <w:rsid w:val="00822AF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22AF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22AF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22AF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22AFB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822A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822AF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22AFB"/>
    <w:rPr>
      <w:rFonts w:eastAsiaTheme="minorEastAsia"/>
      <w:sz w:val="20"/>
      <w:szCs w:val="20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22AFB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22AFB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822AFB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822A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822AF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22AFB"/>
    <w:rPr>
      <w:rFonts w:eastAsiaTheme="minorEastAsia"/>
      <w:sz w:val="20"/>
      <w:szCs w:val="20"/>
      <w:lang w:val="ru-RU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22AF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822AF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22AFB"/>
    <w:rPr>
      <w:rFonts w:ascii="Tahoma" w:eastAsiaTheme="minorEastAsia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rsid w:val="00822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822AF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CharChar12">
    <w:name w:val="Char Char12"/>
    <w:rsid w:val="00822AFB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822AF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822AF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Normal"/>
    <w:next w:val="Normal"/>
    <w:rsid w:val="00822AF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822AF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822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822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822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822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822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rsid w:val="00822AF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Normal"/>
    <w:rsid w:val="00822AF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822AF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822AF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822AF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822AF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822AF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822AF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822AF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822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822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822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Index11">
    <w:name w:val="Index 11"/>
    <w:basedOn w:val="Normal"/>
    <w:rsid w:val="00822AF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822AF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822A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22A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822AFB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DefaultParagraphFont"/>
    <w:rsid w:val="00822AFB"/>
  </w:style>
  <w:style w:type="paragraph" w:customStyle="1" w:styleId="xl76">
    <w:name w:val="xl76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77">
    <w:name w:val="xl77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i/>
      <w:iCs/>
      <w:sz w:val="24"/>
      <w:szCs w:val="24"/>
      <w:lang w:val="en-US" w:eastAsia="en-US"/>
    </w:rPr>
  </w:style>
  <w:style w:type="paragraph" w:customStyle="1" w:styleId="xl78">
    <w:name w:val="xl78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i/>
      <w:iCs/>
      <w:sz w:val="24"/>
      <w:szCs w:val="24"/>
      <w:lang w:val="en-US" w:eastAsia="en-US"/>
    </w:rPr>
  </w:style>
  <w:style w:type="paragraph" w:customStyle="1" w:styleId="xl79">
    <w:name w:val="xl79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0">
    <w:name w:val="xl80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1">
    <w:name w:val="xl81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2">
    <w:name w:val="xl82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 w:eastAsia="en-US"/>
    </w:rPr>
  </w:style>
  <w:style w:type="paragraph" w:customStyle="1" w:styleId="xl83">
    <w:name w:val="xl83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84">
    <w:name w:val="xl84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4"/>
      <w:szCs w:val="14"/>
      <w:lang w:val="en-US" w:eastAsia="en-US"/>
    </w:rPr>
  </w:style>
  <w:style w:type="paragraph" w:customStyle="1" w:styleId="xl85">
    <w:name w:val="xl85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86">
    <w:name w:val="xl86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87">
    <w:name w:val="xl87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en-US" w:eastAsia="en-US"/>
    </w:rPr>
  </w:style>
  <w:style w:type="paragraph" w:customStyle="1" w:styleId="xl88">
    <w:name w:val="xl88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4"/>
      <w:szCs w:val="24"/>
      <w:lang w:val="en-US" w:eastAsia="en-US"/>
    </w:rPr>
  </w:style>
  <w:style w:type="paragraph" w:customStyle="1" w:styleId="xl89">
    <w:name w:val="xl89"/>
    <w:basedOn w:val="Normal"/>
    <w:rsid w:val="00B363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90">
    <w:name w:val="xl90"/>
    <w:basedOn w:val="Normal"/>
    <w:rsid w:val="00B363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91">
    <w:name w:val="xl91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92">
    <w:name w:val="xl92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93">
    <w:name w:val="xl93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Grapalat" w:eastAsia="Times New Roman" w:hAnsi="GHEAGrapalat" w:cs="Times New Roman"/>
      <w:sz w:val="18"/>
      <w:szCs w:val="18"/>
      <w:lang w:val="en-US" w:eastAsia="en-US"/>
    </w:rPr>
  </w:style>
  <w:style w:type="paragraph" w:customStyle="1" w:styleId="xl94">
    <w:name w:val="xl94"/>
    <w:basedOn w:val="Normal"/>
    <w:rsid w:val="00B3638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95">
    <w:name w:val="xl95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6"/>
      <w:szCs w:val="16"/>
      <w:lang w:val="en-US" w:eastAsia="en-US"/>
    </w:rPr>
  </w:style>
  <w:style w:type="paragraph" w:customStyle="1" w:styleId="xl96">
    <w:name w:val="xl96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en-US" w:eastAsia="en-US"/>
    </w:rPr>
  </w:style>
  <w:style w:type="paragraph" w:customStyle="1" w:styleId="xl97">
    <w:name w:val="xl97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en-US" w:eastAsia="en-US"/>
    </w:rPr>
  </w:style>
  <w:style w:type="paragraph" w:customStyle="1" w:styleId="xl98">
    <w:name w:val="xl98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99">
    <w:name w:val="xl99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24"/>
      <w:szCs w:val="24"/>
      <w:lang w:val="en-US" w:eastAsia="en-US"/>
    </w:rPr>
  </w:style>
  <w:style w:type="paragraph" w:customStyle="1" w:styleId="xl100">
    <w:name w:val="xl100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4"/>
      <w:szCs w:val="14"/>
      <w:lang w:val="en-US" w:eastAsia="en-US"/>
    </w:rPr>
  </w:style>
  <w:style w:type="paragraph" w:customStyle="1" w:styleId="xl101">
    <w:name w:val="xl101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102">
    <w:name w:val="xl102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en-US" w:eastAsia="en-US"/>
    </w:rPr>
  </w:style>
  <w:style w:type="paragraph" w:customStyle="1" w:styleId="xl103">
    <w:name w:val="xl103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i/>
      <w:i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05">
    <w:name w:val="xl105"/>
    <w:basedOn w:val="Normal"/>
    <w:rsid w:val="00B3638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06">
    <w:name w:val="xl106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107">
    <w:name w:val="xl107"/>
    <w:basedOn w:val="Normal"/>
    <w:rsid w:val="00B363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108">
    <w:name w:val="xl108"/>
    <w:basedOn w:val="Normal"/>
    <w:rsid w:val="00B363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09">
    <w:name w:val="xl109"/>
    <w:basedOn w:val="Normal"/>
    <w:rsid w:val="00B363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110">
    <w:name w:val="xl110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sz w:val="16"/>
      <w:szCs w:val="16"/>
      <w:lang w:val="en-US" w:eastAsia="en-US"/>
    </w:rPr>
  </w:style>
  <w:style w:type="paragraph" w:customStyle="1" w:styleId="xl111">
    <w:name w:val="xl111"/>
    <w:basedOn w:val="Normal"/>
    <w:rsid w:val="00B363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xl112">
    <w:name w:val="xl112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 w:eastAsia="en-US"/>
    </w:rPr>
  </w:style>
  <w:style w:type="paragraph" w:customStyle="1" w:styleId="xl113">
    <w:name w:val="xl113"/>
    <w:basedOn w:val="Normal"/>
    <w:rsid w:val="00B36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i/>
      <w:iCs/>
      <w:sz w:val="24"/>
      <w:szCs w:val="24"/>
      <w:lang w:val="en-US" w:eastAsia="en-US"/>
    </w:rPr>
  </w:style>
  <w:style w:type="character" w:styleId="Emphasis">
    <w:name w:val="Emphasis"/>
    <w:basedOn w:val="DefaultParagraphFont"/>
    <w:qFormat/>
    <w:rsid w:val="006570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62C0D-A23A-4629-9686-5DC1E815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52</Pages>
  <Words>10026</Words>
  <Characters>57150</Characters>
  <Application>Microsoft Office Word</Application>
  <DocSecurity>0</DocSecurity>
  <Lines>476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846</cp:revision>
  <dcterms:created xsi:type="dcterms:W3CDTF">2016-11-19T12:13:00Z</dcterms:created>
  <dcterms:modified xsi:type="dcterms:W3CDTF">2017-04-17T17:11:00Z</dcterms:modified>
</cp:coreProperties>
</file>